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3975"/>
      </w:tblGrid>
      <w:tr w:rsidR="00D60D9B" w:rsidRPr="00A94A2E" w:rsidTr="00777EDD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D60D9B" w:rsidRPr="004934FE" w:rsidRDefault="00D60D9B" w:rsidP="00777EDD">
            <w:pPr>
              <w:ind w:right="900"/>
              <w:jc w:val="right"/>
              <w:rPr>
                <w:sz w:val="16"/>
                <w:szCs w:val="16"/>
              </w:rPr>
            </w:pPr>
          </w:p>
          <w:p w:rsidR="00D60D9B" w:rsidRPr="004934FE" w:rsidRDefault="00D60D9B" w:rsidP="00777EDD">
            <w:pPr>
              <w:ind w:right="900"/>
              <w:jc w:val="right"/>
              <w:rPr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D60D9B" w:rsidRDefault="00D60D9B" w:rsidP="00777EDD"/>
          <w:tbl>
            <w:tblPr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15417"/>
            </w:tblGrid>
            <w:tr w:rsidR="00D60D9B" w:rsidRPr="00A94A2E" w:rsidTr="00777EDD">
              <w:tc>
                <w:tcPr>
                  <w:tcW w:w="15417" w:type="dxa"/>
                </w:tcPr>
                <w:p w:rsidR="00D60D9B" w:rsidRPr="00A94A2E" w:rsidRDefault="00D60D9B" w:rsidP="00777EDD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A94A2E">
                    <w:rPr>
                      <w:sz w:val="16"/>
                      <w:szCs w:val="16"/>
                    </w:rPr>
                    <w:t>Приложение ___</w:t>
                  </w:r>
                </w:p>
                <w:p w:rsidR="00D60D9B" w:rsidRPr="00A94A2E" w:rsidRDefault="00D60D9B" w:rsidP="00777EDD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A94A2E">
                    <w:rPr>
                      <w:sz w:val="16"/>
                      <w:szCs w:val="16"/>
                    </w:rPr>
                    <w:t>к распоряжен</w:t>
                  </w:r>
                  <w:r w:rsidR="00693F41">
                    <w:rPr>
                      <w:sz w:val="16"/>
                      <w:szCs w:val="16"/>
                    </w:rPr>
                    <w:t xml:space="preserve">ию </w:t>
                  </w:r>
                  <w:proofErr w:type="gramStart"/>
                  <w:r w:rsidR="00693F41">
                    <w:rPr>
                      <w:sz w:val="16"/>
                      <w:szCs w:val="16"/>
                    </w:rPr>
                    <w:t>от  «</w:t>
                  </w:r>
                  <w:proofErr w:type="gramEnd"/>
                  <w:r w:rsidR="00693F41">
                    <w:rPr>
                      <w:sz w:val="16"/>
                      <w:szCs w:val="16"/>
                    </w:rPr>
                    <w:t>___»______________  2022</w:t>
                  </w:r>
                  <w:r w:rsidRPr="00A94A2E">
                    <w:rPr>
                      <w:sz w:val="16"/>
                      <w:szCs w:val="16"/>
                    </w:rPr>
                    <w:t xml:space="preserve"> г.</w:t>
                  </w:r>
                </w:p>
                <w:p w:rsidR="00D60D9B" w:rsidRPr="00A94A2E" w:rsidRDefault="00D60D9B" w:rsidP="00777EDD">
                  <w:pPr>
                    <w:tabs>
                      <w:tab w:val="left" w:pos="0"/>
                    </w:tabs>
                    <w:rPr>
                      <w:sz w:val="16"/>
                      <w:szCs w:val="16"/>
                    </w:rPr>
                  </w:pPr>
                  <w:r w:rsidRPr="00A94A2E">
                    <w:rPr>
                      <w:sz w:val="16"/>
                      <w:szCs w:val="16"/>
                    </w:rPr>
                    <w:t>№ ___________________________________</w:t>
                  </w:r>
                </w:p>
              </w:tc>
            </w:tr>
          </w:tbl>
          <w:p w:rsidR="00D60D9B" w:rsidRPr="00A94A2E" w:rsidRDefault="00D60D9B" w:rsidP="00777EDD">
            <w:pPr>
              <w:ind w:right="900"/>
              <w:jc w:val="right"/>
              <w:rPr>
                <w:sz w:val="16"/>
                <w:szCs w:val="16"/>
              </w:rPr>
            </w:pPr>
          </w:p>
        </w:tc>
      </w:tr>
    </w:tbl>
    <w:p w:rsidR="00D60D9B" w:rsidRPr="00A94A2E" w:rsidRDefault="00D60D9B" w:rsidP="00D60D9B">
      <w:pPr>
        <w:rPr>
          <w:sz w:val="22"/>
          <w:szCs w:val="22"/>
        </w:rPr>
      </w:pPr>
    </w:p>
    <w:p w:rsidR="00D60D9B" w:rsidRPr="00A94A2E" w:rsidRDefault="00D60D9B" w:rsidP="00D60D9B">
      <w:pPr>
        <w:jc w:val="center"/>
        <w:rPr>
          <w:b/>
          <w:sz w:val="22"/>
          <w:szCs w:val="22"/>
        </w:rPr>
      </w:pPr>
      <w:r w:rsidRPr="00A94A2E">
        <w:rPr>
          <w:b/>
          <w:sz w:val="22"/>
          <w:szCs w:val="22"/>
        </w:rPr>
        <w:t xml:space="preserve">Расписание учебных </w:t>
      </w:r>
      <w:r w:rsidR="00693F41">
        <w:rPr>
          <w:b/>
          <w:sz w:val="22"/>
          <w:szCs w:val="22"/>
        </w:rPr>
        <w:t>занятий на весенний семестр 2021-2022</w:t>
      </w:r>
      <w:r w:rsidRPr="00A94A2E">
        <w:rPr>
          <w:b/>
          <w:sz w:val="22"/>
          <w:szCs w:val="22"/>
        </w:rPr>
        <w:t xml:space="preserve"> учебного года</w:t>
      </w:r>
    </w:p>
    <w:p w:rsidR="00D60D9B" w:rsidRPr="00A94A2E" w:rsidRDefault="00D60D9B" w:rsidP="00D60D9B">
      <w:pPr>
        <w:jc w:val="center"/>
        <w:rPr>
          <w:b/>
          <w:sz w:val="22"/>
          <w:szCs w:val="22"/>
        </w:rPr>
      </w:pPr>
      <w:r w:rsidRPr="00A94A2E">
        <w:rPr>
          <w:b/>
          <w:sz w:val="22"/>
          <w:szCs w:val="22"/>
        </w:rPr>
        <w:t xml:space="preserve">3 курса направления подготовки бакалавров </w:t>
      </w:r>
      <w:r w:rsidRPr="00A94A2E">
        <w:rPr>
          <w:rFonts w:eastAsia="Courier New"/>
          <w:b/>
          <w:bCs/>
          <w:sz w:val="22"/>
          <w:szCs w:val="22"/>
        </w:rPr>
        <w:t>«</w:t>
      </w:r>
      <w:r w:rsidRPr="00A94A2E">
        <w:rPr>
          <w:b/>
          <w:sz w:val="22"/>
          <w:szCs w:val="22"/>
        </w:rPr>
        <w:t>Фундаментальная и прикладная лингвистика</w:t>
      </w:r>
      <w:r w:rsidRPr="00A94A2E">
        <w:rPr>
          <w:rFonts w:eastAsia="Courier New"/>
          <w:b/>
          <w:bCs/>
          <w:sz w:val="22"/>
          <w:szCs w:val="22"/>
        </w:rPr>
        <w:t>»</w:t>
      </w:r>
    </w:p>
    <w:p w:rsidR="00D60D9B" w:rsidRPr="00A94A2E" w:rsidRDefault="00D60D9B" w:rsidP="00D60D9B">
      <w:pPr>
        <w:jc w:val="center"/>
        <w:rPr>
          <w:b/>
          <w:sz w:val="22"/>
          <w:szCs w:val="22"/>
        </w:rPr>
      </w:pPr>
      <w:r w:rsidRPr="00A94A2E">
        <w:rPr>
          <w:b/>
          <w:sz w:val="22"/>
          <w:szCs w:val="22"/>
        </w:rPr>
        <w:t xml:space="preserve">института филологии и МКК очной формы обучения 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6"/>
        <w:gridCol w:w="6257"/>
        <w:gridCol w:w="167"/>
        <w:gridCol w:w="6056"/>
      </w:tblGrid>
      <w:tr w:rsidR="00693F41" w:rsidRPr="00A94A2E" w:rsidTr="002E4C66">
        <w:trPr>
          <w:trHeight w:val="117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93F41" w:rsidRPr="003E36FD" w:rsidRDefault="00693F41" w:rsidP="00777EDD">
            <w:pPr>
              <w:jc w:val="center"/>
              <w:rPr>
                <w:b/>
                <w:sz w:val="16"/>
                <w:szCs w:val="16"/>
              </w:rPr>
            </w:pPr>
            <w:r w:rsidRPr="003E36FD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93F41" w:rsidRPr="003E36FD" w:rsidRDefault="00693F41" w:rsidP="00777EDD">
            <w:pPr>
              <w:jc w:val="center"/>
              <w:rPr>
                <w:b/>
                <w:sz w:val="16"/>
                <w:szCs w:val="16"/>
              </w:rPr>
            </w:pPr>
            <w:r w:rsidRPr="003E36FD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62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41" w:rsidRPr="003E36FD" w:rsidRDefault="00693F41" w:rsidP="00777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ФПЛб-191</w:t>
            </w:r>
          </w:p>
        </w:tc>
        <w:tc>
          <w:tcPr>
            <w:tcW w:w="622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3F41" w:rsidRPr="003E36FD" w:rsidRDefault="00693F41" w:rsidP="00777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ФПЛб-192</w:t>
            </w:r>
          </w:p>
        </w:tc>
      </w:tr>
      <w:tr w:rsidR="004333DC" w:rsidRPr="00A94A2E" w:rsidTr="002E4C66">
        <w:trPr>
          <w:trHeight w:val="53"/>
        </w:trPr>
        <w:tc>
          <w:tcPr>
            <w:tcW w:w="127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sz w:val="14"/>
                <w:szCs w:val="14"/>
              </w:rPr>
            </w:pPr>
          </w:p>
        </w:tc>
      </w:tr>
      <w:tr w:rsidR="004333DC" w:rsidRPr="00A94A2E" w:rsidTr="002E4C66">
        <w:trPr>
          <w:trHeight w:val="5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33DC" w:rsidRPr="003C6593" w:rsidRDefault="004333DC" w:rsidP="00777EDD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 xml:space="preserve">Автоматизированные методы обработки текстовой информации (Л) доцент Т.В. </w:t>
            </w:r>
            <w:proofErr w:type="spellStart"/>
            <w:r w:rsidRPr="003C6593">
              <w:rPr>
                <w:sz w:val="14"/>
                <w:szCs w:val="14"/>
              </w:rPr>
              <w:t>Штельмах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>Ауд. 4-05 Б</w:t>
            </w:r>
          </w:p>
        </w:tc>
      </w:tr>
      <w:tr w:rsidR="004333DC" w:rsidRPr="00A94A2E" w:rsidTr="002E4C66">
        <w:trPr>
          <w:trHeight w:val="5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33DC" w:rsidRPr="003C6593" w:rsidRDefault="004333DC" w:rsidP="00777EDD">
            <w:pPr>
              <w:jc w:val="center"/>
              <w:rPr>
                <w:sz w:val="14"/>
                <w:szCs w:val="14"/>
              </w:rPr>
            </w:pPr>
          </w:p>
        </w:tc>
      </w:tr>
      <w:tr w:rsidR="004333DC" w:rsidRPr="00A94A2E" w:rsidTr="002E4C66">
        <w:trPr>
          <w:trHeight w:val="5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33DC" w:rsidRPr="003C6593" w:rsidRDefault="004333DC" w:rsidP="00777EDD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 xml:space="preserve">Общая теория дискурса (Л) профессор Л.А. </w:t>
            </w:r>
            <w:proofErr w:type="spellStart"/>
            <w:r w:rsidRPr="003C6593">
              <w:rPr>
                <w:sz w:val="14"/>
                <w:szCs w:val="14"/>
              </w:rPr>
              <w:t>Кочетова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4333DC" w:rsidRPr="00A94A2E" w:rsidTr="002E4C66">
        <w:trPr>
          <w:trHeight w:val="5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33DC" w:rsidRPr="003C6593" w:rsidRDefault="004333DC" w:rsidP="00777EDD">
            <w:pPr>
              <w:jc w:val="center"/>
              <w:rPr>
                <w:sz w:val="14"/>
                <w:szCs w:val="14"/>
              </w:rPr>
            </w:pPr>
          </w:p>
        </w:tc>
      </w:tr>
      <w:tr w:rsidR="004333DC" w:rsidRPr="00A94A2E" w:rsidTr="002E4C66">
        <w:trPr>
          <w:trHeight w:val="5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3DC" w:rsidRPr="00EB0817" w:rsidRDefault="004333DC" w:rsidP="00777E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33DC" w:rsidRPr="003C6593" w:rsidRDefault="004333DC" w:rsidP="00777EDD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 xml:space="preserve">Основы прикладной лингвистики (Л) доцент В.А. </w:t>
            </w:r>
            <w:proofErr w:type="spellStart"/>
            <w:r w:rsidRPr="003C6593">
              <w:rPr>
                <w:sz w:val="14"/>
                <w:szCs w:val="14"/>
              </w:rPr>
              <w:t>Брылева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>Ауд. 4-05 Б</w:t>
            </w:r>
          </w:p>
        </w:tc>
      </w:tr>
      <w:tr w:rsidR="00CC13FF" w:rsidRPr="00A94A2E" w:rsidTr="00DD0259">
        <w:trPr>
          <w:trHeight w:val="148"/>
        </w:trPr>
        <w:tc>
          <w:tcPr>
            <w:tcW w:w="127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hideMark/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Основы прикладной лингвистики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доцент В.А. </w:t>
            </w:r>
            <w:proofErr w:type="spellStart"/>
            <w:r w:rsidRPr="003C6593">
              <w:rPr>
                <w:sz w:val="14"/>
                <w:szCs w:val="14"/>
              </w:rPr>
              <w:t>Брылева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="004373BF" w:rsidRPr="003C6593">
              <w:rPr>
                <w:b/>
                <w:i/>
                <w:sz w:val="14"/>
                <w:szCs w:val="14"/>
              </w:rPr>
              <w:t>Ауд. 4-05</w:t>
            </w:r>
            <w:r w:rsidRPr="003C6593">
              <w:rPr>
                <w:b/>
                <w:i/>
                <w:sz w:val="14"/>
                <w:szCs w:val="14"/>
              </w:rPr>
              <w:t xml:space="preserve"> Б</w:t>
            </w:r>
          </w:p>
        </w:tc>
      </w:tr>
      <w:tr w:rsidR="00CC13FF" w:rsidRPr="00A94A2E" w:rsidTr="00DD0259">
        <w:trPr>
          <w:trHeight w:val="193"/>
        </w:trPr>
        <w:tc>
          <w:tcPr>
            <w:tcW w:w="1274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ind w:right="-108"/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Практикум по аннотированию и реферированию специальных текстов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Pr="003C6593">
              <w:rPr>
                <w:color w:val="000000"/>
                <w:sz w:val="14"/>
                <w:szCs w:val="14"/>
              </w:rPr>
              <w:t>доцент</w:t>
            </w:r>
            <w:r w:rsidRPr="003C6593">
              <w:rPr>
                <w:sz w:val="14"/>
                <w:szCs w:val="14"/>
              </w:rPr>
              <w:t xml:space="preserve"> О.С. Волкова, </w:t>
            </w:r>
            <w:r w:rsidRPr="003C6593">
              <w:rPr>
                <w:b/>
                <w:i/>
                <w:sz w:val="14"/>
                <w:szCs w:val="14"/>
              </w:rPr>
              <w:t>Ауд. 4-04 Б</w:t>
            </w:r>
          </w:p>
        </w:tc>
      </w:tr>
      <w:tr w:rsidR="00CC13FF" w:rsidRPr="00A94A2E" w:rsidTr="0085280A">
        <w:trPr>
          <w:trHeight w:val="65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ind w:right="-108"/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Практикум по аннотированию и реферированию специальных текстов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Pr="003C6593">
              <w:rPr>
                <w:color w:val="000000"/>
                <w:sz w:val="14"/>
                <w:szCs w:val="14"/>
              </w:rPr>
              <w:t>доцент</w:t>
            </w:r>
            <w:r w:rsidRPr="003C6593">
              <w:rPr>
                <w:sz w:val="14"/>
                <w:szCs w:val="14"/>
              </w:rPr>
              <w:t xml:space="preserve"> О.С. Волкова, </w:t>
            </w:r>
            <w:r w:rsidRPr="003C6593">
              <w:rPr>
                <w:b/>
                <w:i/>
                <w:sz w:val="14"/>
                <w:szCs w:val="14"/>
              </w:rPr>
              <w:t>Ауд. 4-04 Б</w:t>
            </w:r>
          </w:p>
        </w:tc>
      </w:tr>
      <w:tr w:rsidR="00CC13FF" w:rsidRPr="00A94A2E" w:rsidTr="002942DC">
        <w:trPr>
          <w:trHeight w:val="380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Второй иностранный язык (немецкий язык)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="00365D7A" w:rsidRPr="003C6593">
              <w:rPr>
                <w:color w:val="000000"/>
                <w:sz w:val="14"/>
                <w:szCs w:val="14"/>
              </w:rPr>
              <w:t xml:space="preserve">старший преподаватель </w:t>
            </w:r>
            <w:r w:rsidRPr="003C6593">
              <w:rPr>
                <w:color w:val="000000"/>
                <w:sz w:val="14"/>
                <w:szCs w:val="14"/>
              </w:rPr>
              <w:t xml:space="preserve">Е.В. </w:t>
            </w:r>
            <w:proofErr w:type="spellStart"/>
            <w:r w:rsidRPr="003C6593">
              <w:rPr>
                <w:color w:val="000000"/>
                <w:sz w:val="14"/>
                <w:szCs w:val="14"/>
              </w:rPr>
              <w:t>Басс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="00207E76" w:rsidRPr="003C6593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CC13FF" w:rsidRPr="00A94A2E" w:rsidTr="00E85E2C">
        <w:trPr>
          <w:trHeight w:val="80"/>
        </w:trPr>
        <w:tc>
          <w:tcPr>
            <w:tcW w:w="127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Автоматизированные методы обработки текстовой информации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доцент Т.В. </w:t>
            </w:r>
            <w:proofErr w:type="spellStart"/>
            <w:r w:rsidRPr="003C6593">
              <w:rPr>
                <w:sz w:val="14"/>
                <w:szCs w:val="14"/>
              </w:rPr>
              <w:t>Штельмах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>Ауд. 4-04 Б</w:t>
            </w:r>
          </w:p>
        </w:tc>
      </w:tr>
      <w:tr w:rsidR="00CC13FF" w:rsidRPr="00A94A2E" w:rsidTr="00AD6837">
        <w:trPr>
          <w:trHeight w:val="8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Практический курс письменного перевода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доцент Т.С. Сидорович, </w:t>
            </w:r>
            <w:r w:rsidRPr="003C6593">
              <w:rPr>
                <w:b/>
                <w:i/>
                <w:sz w:val="14"/>
                <w:szCs w:val="14"/>
              </w:rPr>
              <w:t>Ауд. 4-04 Б</w:t>
            </w:r>
          </w:p>
        </w:tc>
      </w:tr>
      <w:tr w:rsidR="00CC13FF" w:rsidRPr="00A94A2E" w:rsidTr="00786D1C">
        <w:trPr>
          <w:trHeight w:val="117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Практический курс письменного перевода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доцент Т.С. Сидорович, </w:t>
            </w:r>
            <w:r w:rsidRPr="003C6593">
              <w:rPr>
                <w:b/>
                <w:i/>
                <w:sz w:val="14"/>
                <w:szCs w:val="14"/>
              </w:rPr>
              <w:t>Ауд. 3-19 Б</w:t>
            </w:r>
          </w:p>
        </w:tc>
      </w:tr>
      <w:tr w:rsidR="00CC13FF" w:rsidRPr="00A94A2E" w:rsidTr="00FE683C">
        <w:trPr>
          <w:trHeight w:val="180"/>
        </w:trPr>
        <w:tc>
          <w:tcPr>
            <w:tcW w:w="127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hideMark/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Общая теория дискурса (</w:t>
            </w:r>
            <w:proofErr w:type="spellStart"/>
            <w:r w:rsidRPr="003C6593">
              <w:rPr>
                <w:sz w:val="14"/>
                <w:szCs w:val="14"/>
              </w:rPr>
              <w:t>Пр</w:t>
            </w:r>
            <w:proofErr w:type="spellEnd"/>
            <w:r w:rsidRPr="003C6593">
              <w:rPr>
                <w:sz w:val="14"/>
                <w:szCs w:val="14"/>
              </w:rPr>
              <w:t xml:space="preserve">) профессор Л.А. </w:t>
            </w:r>
            <w:proofErr w:type="spellStart"/>
            <w:r w:rsidRPr="003C6593">
              <w:rPr>
                <w:sz w:val="14"/>
                <w:szCs w:val="14"/>
              </w:rPr>
              <w:t>Кочетова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CC13FF" w:rsidRPr="00A94A2E" w:rsidTr="003A44F5">
        <w:trPr>
          <w:trHeight w:val="60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15:20 – 16:50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Практикум устной и письменной речи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Pr="003C6593">
              <w:rPr>
                <w:color w:val="000000"/>
                <w:sz w:val="14"/>
                <w:szCs w:val="14"/>
              </w:rPr>
              <w:t>доцент</w:t>
            </w:r>
            <w:r w:rsidRPr="003C6593">
              <w:rPr>
                <w:sz w:val="14"/>
                <w:szCs w:val="14"/>
              </w:rPr>
              <w:t xml:space="preserve"> О.С. Волкова, </w:t>
            </w:r>
            <w:r w:rsidRPr="003C6593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CC13FF" w:rsidRPr="00A94A2E" w:rsidTr="00207E76">
        <w:trPr>
          <w:trHeight w:val="68"/>
        </w:trPr>
        <w:tc>
          <w:tcPr>
            <w:tcW w:w="127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17:00 – 18:30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Практикум устной и письменной речи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Pr="003C6593">
              <w:rPr>
                <w:color w:val="000000"/>
                <w:sz w:val="14"/>
                <w:szCs w:val="14"/>
              </w:rPr>
              <w:t>доцент</w:t>
            </w:r>
            <w:r w:rsidRPr="003C6593">
              <w:rPr>
                <w:sz w:val="14"/>
                <w:szCs w:val="14"/>
              </w:rPr>
              <w:t xml:space="preserve"> О.С. Волкова, </w:t>
            </w:r>
            <w:r w:rsidRPr="003C6593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CC13FF" w:rsidRPr="00A94A2E" w:rsidTr="00C03C45">
        <w:trPr>
          <w:trHeight w:val="869"/>
        </w:trPr>
        <w:tc>
          <w:tcPr>
            <w:tcW w:w="127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b/>
                <w:i/>
                <w:sz w:val="14"/>
                <w:szCs w:val="14"/>
              </w:rPr>
              <w:t>Дисциплина по выбору:</w:t>
            </w:r>
            <w:r w:rsidRPr="003C6593">
              <w:rPr>
                <w:sz w:val="14"/>
                <w:szCs w:val="14"/>
              </w:rPr>
              <w:t xml:space="preserve"> Прикладная физическая культура (элективные дисциплины) (</w:t>
            </w:r>
            <w:proofErr w:type="spellStart"/>
            <w:r w:rsidRPr="003C6593">
              <w:rPr>
                <w:sz w:val="14"/>
                <w:szCs w:val="14"/>
              </w:rPr>
              <w:t>Пр</w:t>
            </w:r>
            <w:proofErr w:type="spellEnd"/>
            <w:r w:rsidRPr="003C6593">
              <w:rPr>
                <w:sz w:val="14"/>
                <w:szCs w:val="14"/>
              </w:rPr>
              <w:t>):</w:t>
            </w:r>
          </w:p>
          <w:p w:rsidR="00CC13FF" w:rsidRPr="003C6593" w:rsidRDefault="00CC13FF" w:rsidP="00CC13FF">
            <w:pPr>
              <w:jc w:val="center"/>
              <w:rPr>
                <w:sz w:val="14"/>
                <w:szCs w:val="14"/>
                <w:u w:val="single"/>
              </w:rPr>
            </w:pPr>
            <w:r w:rsidRPr="003C6593">
              <w:rPr>
                <w:sz w:val="14"/>
                <w:szCs w:val="14"/>
                <w:u w:val="single"/>
              </w:rPr>
              <w:t xml:space="preserve">Прикладная физическая культура «Волейбол" </w:t>
            </w:r>
            <w:r w:rsidRPr="003C6593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:rsidR="00CC13FF" w:rsidRPr="003C6593" w:rsidRDefault="00CC13FF" w:rsidP="00CC13FF">
            <w:pPr>
              <w:numPr>
                <w:ilvl w:val="0"/>
                <w:numId w:val="1"/>
              </w:num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 xml:space="preserve">Старший преподаватель - Середина Галина Евгеньевна </w:t>
            </w:r>
          </w:p>
          <w:p w:rsidR="00CC13FF" w:rsidRPr="003C6593" w:rsidRDefault="00CC13FF" w:rsidP="00CC13FF">
            <w:pPr>
              <w:numPr>
                <w:ilvl w:val="0"/>
                <w:numId w:val="1"/>
              </w:num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Старший преподаватель - Сулин Александр Валентинович</w:t>
            </w:r>
          </w:p>
          <w:p w:rsidR="00CC13FF" w:rsidRPr="003C6593" w:rsidRDefault="00CC13FF" w:rsidP="00CC13FF">
            <w:pPr>
              <w:jc w:val="center"/>
              <w:rPr>
                <w:sz w:val="14"/>
                <w:szCs w:val="14"/>
                <w:u w:val="single"/>
              </w:rPr>
            </w:pPr>
            <w:r w:rsidRPr="003C6593">
              <w:rPr>
                <w:sz w:val="14"/>
                <w:szCs w:val="14"/>
                <w:u w:val="single"/>
              </w:rPr>
              <w:t xml:space="preserve">Прикладная физическая культура «Адаптивная физическая культура» - </w:t>
            </w:r>
            <w:r w:rsidRPr="003C6593">
              <w:rPr>
                <w:b/>
                <w:i/>
                <w:sz w:val="14"/>
                <w:szCs w:val="14"/>
                <w:u w:val="single"/>
              </w:rPr>
              <w:t>зал адаптивной физической культуры 3-25 Г</w:t>
            </w:r>
          </w:p>
          <w:p w:rsidR="00CC13FF" w:rsidRPr="003C6593" w:rsidRDefault="00CC13FF" w:rsidP="00C03C45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1.К.п.н., доцент – Садовников Евгений Степанович</w:t>
            </w:r>
          </w:p>
        </w:tc>
      </w:tr>
      <w:tr w:rsidR="00CC13FF" w:rsidRPr="00A94A2E" w:rsidTr="005F49BB">
        <w:trPr>
          <w:trHeight w:val="47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  <w:u w:val="single"/>
              </w:rPr>
            </w:pPr>
            <w:r w:rsidRPr="003C6593">
              <w:rPr>
                <w:sz w:val="14"/>
                <w:szCs w:val="14"/>
              </w:rPr>
              <w:t>Второй иностранный язык (немецкий язык)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="00365D7A" w:rsidRPr="003C6593">
              <w:rPr>
                <w:color w:val="000000"/>
                <w:sz w:val="14"/>
                <w:szCs w:val="14"/>
              </w:rPr>
              <w:t>старший преподаватель</w:t>
            </w:r>
            <w:r w:rsidRPr="003C6593">
              <w:rPr>
                <w:color w:val="000000"/>
                <w:sz w:val="14"/>
                <w:szCs w:val="14"/>
              </w:rPr>
              <w:t xml:space="preserve"> Е.В. </w:t>
            </w:r>
            <w:proofErr w:type="spellStart"/>
            <w:r w:rsidRPr="003C6593">
              <w:rPr>
                <w:color w:val="000000"/>
                <w:sz w:val="14"/>
                <w:szCs w:val="14"/>
              </w:rPr>
              <w:t>Басс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 xml:space="preserve">Ауд. 1-02 А </w:t>
            </w:r>
          </w:p>
        </w:tc>
      </w:tr>
      <w:tr w:rsidR="00CC13FF" w:rsidRPr="00A94A2E" w:rsidTr="00DA3257">
        <w:trPr>
          <w:trHeight w:val="337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15:20 – 16:50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Второй иностранный язык (немецкий язык)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</w:t>
            </w:r>
            <w:r w:rsidR="00365D7A" w:rsidRPr="003C6593">
              <w:rPr>
                <w:color w:val="000000"/>
                <w:sz w:val="14"/>
                <w:szCs w:val="14"/>
              </w:rPr>
              <w:t xml:space="preserve">старший преподаватель </w:t>
            </w:r>
            <w:r w:rsidRPr="003C6593">
              <w:rPr>
                <w:color w:val="000000"/>
                <w:sz w:val="14"/>
                <w:szCs w:val="14"/>
              </w:rPr>
              <w:t xml:space="preserve"> Е.В. </w:t>
            </w:r>
            <w:proofErr w:type="spellStart"/>
            <w:r w:rsidRPr="003C6593">
              <w:rPr>
                <w:color w:val="000000"/>
                <w:sz w:val="14"/>
                <w:szCs w:val="14"/>
              </w:rPr>
              <w:t>Басс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Pr="003C6593">
              <w:rPr>
                <w:b/>
                <w:i/>
                <w:sz w:val="14"/>
                <w:szCs w:val="14"/>
              </w:rPr>
              <w:t xml:space="preserve">Ауд. 1-02 А </w:t>
            </w:r>
          </w:p>
        </w:tc>
      </w:tr>
      <w:tr w:rsidR="00CC13FF" w:rsidRPr="00A94A2E" w:rsidTr="00306715">
        <w:trPr>
          <w:trHeight w:val="175"/>
        </w:trPr>
        <w:tc>
          <w:tcPr>
            <w:tcW w:w="127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48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Практический курс устного перевода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ассистент А.С. </w:t>
            </w:r>
            <w:proofErr w:type="spellStart"/>
            <w:r w:rsidRPr="003C6593">
              <w:rPr>
                <w:sz w:val="14"/>
                <w:szCs w:val="14"/>
              </w:rPr>
              <w:t>Беседин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="004373BF" w:rsidRPr="003C6593">
              <w:rPr>
                <w:b/>
                <w:i/>
                <w:sz w:val="14"/>
                <w:szCs w:val="14"/>
              </w:rPr>
              <w:t>Ауд. 4-09 Б</w:t>
            </w:r>
          </w:p>
        </w:tc>
      </w:tr>
      <w:tr w:rsidR="00CC13FF" w:rsidRPr="00A94A2E" w:rsidTr="007908CD">
        <w:trPr>
          <w:trHeight w:val="158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</w:p>
        </w:tc>
      </w:tr>
      <w:tr w:rsidR="00CC13FF" w:rsidRPr="00A94A2E" w:rsidTr="00306715">
        <w:trPr>
          <w:trHeight w:val="192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48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4373BF">
            <w:pPr>
              <w:jc w:val="center"/>
              <w:rPr>
                <w:b/>
                <w:i/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Практический курс устного перевода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ассистент А.С. </w:t>
            </w:r>
            <w:proofErr w:type="spellStart"/>
            <w:r w:rsidRPr="003C6593">
              <w:rPr>
                <w:sz w:val="14"/>
                <w:szCs w:val="14"/>
              </w:rPr>
              <w:t>Беседин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="004373BF" w:rsidRPr="003C6593">
              <w:rPr>
                <w:b/>
                <w:i/>
                <w:sz w:val="14"/>
                <w:szCs w:val="14"/>
              </w:rPr>
              <w:t>Ауд. 4-09 Б</w:t>
            </w:r>
          </w:p>
        </w:tc>
      </w:tr>
      <w:tr w:rsidR="00CC13FF" w:rsidRPr="00A94A2E" w:rsidTr="00D94E0F">
        <w:trPr>
          <w:trHeight w:val="13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</w:p>
        </w:tc>
      </w:tr>
      <w:tr w:rsidR="00CC13FF" w:rsidRPr="00A94A2E" w:rsidTr="00D94E0F">
        <w:trPr>
          <w:trHeight w:val="13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15:20 – 16:50</w:t>
            </w:r>
          </w:p>
        </w:tc>
        <w:tc>
          <w:tcPr>
            <w:tcW w:w="1248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4373BF">
            <w:pPr>
              <w:jc w:val="center"/>
              <w:rPr>
                <w:b/>
                <w:i/>
                <w:sz w:val="14"/>
                <w:szCs w:val="14"/>
              </w:rPr>
            </w:pPr>
            <w:r w:rsidRPr="003C6593">
              <w:rPr>
                <w:sz w:val="14"/>
                <w:szCs w:val="14"/>
              </w:rPr>
              <w:t>Практический курс устного перевода первого иностранного языка (</w:t>
            </w:r>
            <w:proofErr w:type="spellStart"/>
            <w:r w:rsidRPr="003C6593">
              <w:rPr>
                <w:sz w:val="14"/>
                <w:szCs w:val="14"/>
              </w:rPr>
              <w:t>Лаб</w:t>
            </w:r>
            <w:proofErr w:type="spellEnd"/>
            <w:r w:rsidRPr="003C6593">
              <w:rPr>
                <w:sz w:val="14"/>
                <w:szCs w:val="14"/>
              </w:rPr>
              <w:t xml:space="preserve">) ассистент А.С. </w:t>
            </w:r>
            <w:proofErr w:type="spellStart"/>
            <w:r w:rsidRPr="003C6593">
              <w:rPr>
                <w:sz w:val="14"/>
                <w:szCs w:val="14"/>
              </w:rPr>
              <w:t>Беседин</w:t>
            </w:r>
            <w:proofErr w:type="spellEnd"/>
            <w:r w:rsidRPr="003C6593">
              <w:rPr>
                <w:sz w:val="14"/>
                <w:szCs w:val="14"/>
              </w:rPr>
              <w:t xml:space="preserve">, </w:t>
            </w:r>
            <w:r w:rsidR="004373BF" w:rsidRPr="003C6593">
              <w:rPr>
                <w:b/>
                <w:i/>
                <w:sz w:val="14"/>
                <w:szCs w:val="14"/>
              </w:rPr>
              <w:t>Ауд. 4-09 Б</w:t>
            </w:r>
          </w:p>
        </w:tc>
      </w:tr>
      <w:tr w:rsidR="00CC13FF" w:rsidRPr="00A94A2E" w:rsidTr="00D94E0F">
        <w:trPr>
          <w:trHeight w:val="133"/>
        </w:trPr>
        <w:tc>
          <w:tcPr>
            <w:tcW w:w="127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CC13FF" w:rsidRPr="003C6593" w:rsidRDefault="00CC13FF" w:rsidP="00CC13FF">
            <w:pPr>
              <w:jc w:val="center"/>
              <w:rPr>
                <w:sz w:val="14"/>
                <w:szCs w:val="14"/>
              </w:rPr>
            </w:pPr>
          </w:p>
        </w:tc>
      </w:tr>
      <w:tr w:rsidR="00CC13FF" w:rsidRPr="00A94A2E" w:rsidTr="002E4C66">
        <w:trPr>
          <w:trHeight w:val="37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0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13FF" w:rsidRPr="00EB0817" w:rsidRDefault="00CC13FF" w:rsidP="00CC13FF">
            <w:pPr>
              <w:jc w:val="center"/>
              <w:rPr>
                <w:sz w:val="14"/>
                <w:szCs w:val="14"/>
              </w:rPr>
            </w:pPr>
          </w:p>
        </w:tc>
      </w:tr>
      <w:tr w:rsidR="00CC13FF" w:rsidRPr="00A94A2E" w:rsidTr="00A92B4B">
        <w:trPr>
          <w:trHeight w:val="112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642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13FF" w:rsidRPr="00EB0817" w:rsidRDefault="00CC13FF" w:rsidP="00CC13FF">
            <w:pPr>
              <w:jc w:val="center"/>
              <w:rPr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 xml:space="preserve">ФПЛб-191 </w:t>
            </w:r>
          </w:p>
        </w:tc>
        <w:tc>
          <w:tcPr>
            <w:tcW w:w="60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C13FF" w:rsidRPr="00EB0817" w:rsidRDefault="00CC13FF" w:rsidP="00CC13FF">
            <w:pPr>
              <w:jc w:val="center"/>
              <w:rPr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ФПЛб-192</w:t>
            </w:r>
          </w:p>
        </w:tc>
      </w:tr>
      <w:tr w:rsidR="00CC13FF" w:rsidRPr="00A94A2E" w:rsidTr="00DE4680">
        <w:trPr>
          <w:trHeight w:val="112"/>
        </w:trPr>
        <w:tc>
          <w:tcPr>
            <w:tcW w:w="1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 xml:space="preserve"> 24.06.2022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C13FF" w:rsidRPr="00EB0817" w:rsidRDefault="00CC13FF" w:rsidP="00CC13FF">
            <w:pPr>
              <w:jc w:val="center"/>
              <w:rPr>
                <w:sz w:val="14"/>
                <w:szCs w:val="14"/>
              </w:rPr>
            </w:pPr>
            <w:r w:rsidRPr="00EB0817">
              <w:rPr>
                <w:sz w:val="14"/>
                <w:szCs w:val="14"/>
              </w:rPr>
              <w:t>Производственная практика, проектная (</w:t>
            </w:r>
            <w:proofErr w:type="spellStart"/>
            <w:r w:rsidRPr="00EB0817">
              <w:rPr>
                <w:sz w:val="14"/>
                <w:szCs w:val="14"/>
              </w:rPr>
              <w:t>Пр</w:t>
            </w:r>
            <w:proofErr w:type="spellEnd"/>
            <w:r w:rsidRPr="00EB0817">
              <w:rPr>
                <w:sz w:val="14"/>
                <w:szCs w:val="14"/>
              </w:rPr>
              <w:t>)</w:t>
            </w:r>
            <w:r w:rsidRPr="00EB0817">
              <w:rPr>
                <w:sz w:val="14"/>
                <w:szCs w:val="14"/>
                <w:shd w:val="clear" w:color="auto" w:fill="FFFFFF"/>
              </w:rPr>
              <w:t xml:space="preserve"> </w:t>
            </w:r>
            <w:r w:rsidRPr="00EB0817">
              <w:rPr>
                <w:sz w:val="14"/>
                <w:szCs w:val="14"/>
              </w:rPr>
              <w:t xml:space="preserve">доцент В.А. </w:t>
            </w:r>
            <w:proofErr w:type="spellStart"/>
            <w:r w:rsidRPr="00EB0817">
              <w:rPr>
                <w:sz w:val="14"/>
                <w:szCs w:val="14"/>
              </w:rPr>
              <w:t>Брылева</w:t>
            </w:r>
            <w:proofErr w:type="spellEnd"/>
            <w:r w:rsidRPr="00EB0817">
              <w:rPr>
                <w:sz w:val="14"/>
                <w:szCs w:val="14"/>
              </w:rPr>
              <w:t xml:space="preserve">, </w:t>
            </w:r>
            <w:r w:rsidRPr="00EB0817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CC13FF" w:rsidRPr="00A94A2E" w:rsidTr="002E4C66">
        <w:trPr>
          <w:trHeight w:val="112"/>
        </w:trPr>
        <w:tc>
          <w:tcPr>
            <w:tcW w:w="12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sz w:val="14"/>
                <w:szCs w:val="14"/>
              </w:rPr>
              <w:t>16.07.2022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13FF" w:rsidRPr="00EB0817" w:rsidRDefault="00CC13FF" w:rsidP="00CC13FF">
            <w:pPr>
              <w:jc w:val="center"/>
              <w:rPr>
                <w:b/>
                <w:sz w:val="14"/>
                <w:szCs w:val="14"/>
              </w:rPr>
            </w:pPr>
            <w:r w:rsidRPr="00EB0817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4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13FF" w:rsidRPr="00EB0817" w:rsidRDefault="00CC13FF" w:rsidP="00CC13FF">
            <w:pPr>
              <w:jc w:val="center"/>
              <w:rPr>
                <w:sz w:val="14"/>
                <w:szCs w:val="14"/>
              </w:rPr>
            </w:pPr>
            <w:r w:rsidRPr="00EB0817">
              <w:rPr>
                <w:sz w:val="14"/>
                <w:szCs w:val="14"/>
              </w:rPr>
              <w:t>Производственная практика, проектная (</w:t>
            </w:r>
            <w:proofErr w:type="spellStart"/>
            <w:r w:rsidRPr="00EB0817">
              <w:rPr>
                <w:sz w:val="14"/>
                <w:szCs w:val="14"/>
              </w:rPr>
              <w:t>Пр</w:t>
            </w:r>
            <w:proofErr w:type="spellEnd"/>
            <w:r w:rsidRPr="00EB0817">
              <w:rPr>
                <w:sz w:val="14"/>
                <w:szCs w:val="14"/>
              </w:rPr>
              <w:t>)</w:t>
            </w:r>
            <w:r w:rsidRPr="00EB0817">
              <w:rPr>
                <w:sz w:val="14"/>
                <w:szCs w:val="14"/>
                <w:shd w:val="clear" w:color="auto" w:fill="FFFFFF"/>
              </w:rPr>
              <w:t xml:space="preserve"> </w:t>
            </w:r>
            <w:r w:rsidRPr="00EB0817">
              <w:rPr>
                <w:sz w:val="14"/>
                <w:szCs w:val="14"/>
              </w:rPr>
              <w:t xml:space="preserve">доцент В.А. </w:t>
            </w:r>
            <w:proofErr w:type="spellStart"/>
            <w:r w:rsidRPr="00EB0817">
              <w:rPr>
                <w:sz w:val="14"/>
                <w:szCs w:val="14"/>
              </w:rPr>
              <w:t>Брылева</w:t>
            </w:r>
            <w:proofErr w:type="spellEnd"/>
            <w:r w:rsidRPr="00EB0817">
              <w:rPr>
                <w:sz w:val="14"/>
                <w:szCs w:val="14"/>
              </w:rPr>
              <w:t xml:space="preserve">, </w:t>
            </w:r>
            <w:r w:rsidRPr="00EB0817">
              <w:rPr>
                <w:b/>
                <w:i/>
                <w:sz w:val="14"/>
                <w:szCs w:val="14"/>
              </w:rPr>
              <w:t>Ауд. 1-21 В</w:t>
            </w:r>
          </w:p>
        </w:tc>
      </w:tr>
    </w:tbl>
    <w:p w:rsidR="00D60D9B" w:rsidRDefault="00D60D9B" w:rsidP="00D60D9B">
      <w:pPr>
        <w:rPr>
          <w:b/>
          <w:sz w:val="16"/>
          <w:szCs w:val="16"/>
        </w:rPr>
      </w:pPr>
    </w:p>
    <w:p w:rsidR="00D60D9B" w:rsidRPr="00A94A2E" w:rsidRDefault="003C6593" w:rsidP="00D60D9B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bookmarkStart w:id="0" w:name="_GoBack"/>
      <w:bookmarkEnd w:id="0"/>
      <w:r w:rsidR="00A92B4B">
        <w:rPr>
          <w:b/>
          <w:sz w:val="16"/>
          <w:szCs w:val="16"/>
        </w:rPr>
        <w:t xml:space="preserve">ФПЛб-191, ФПЛб-192 </w:t>
      </w:r>
      <w:r w:rsidR="00D60D9B" w:rsidRPr="00A94A2E">
        <w:rPr>
          <w:color w:val="000000"/>
          <w:sz w:val="16"/>
          <w:szCs w:val="16"/>
        </w:rPr>
        <w:t>Производственная практика, проектная</w:t>
      </w:r>
      <w:r w:rsidR="00D60D9B" w:rsidRPr="00A94A2E">
        <w:rPr>
          <w:sz w:val="16"/>
          <w:szCs w:val="16"/>
        </w:rPr>
        <w:t xml:space="preserve"> с </w:t>
      </w:r>
      <w:r w:rsidR="00A92B4B" w:rsidRPr="00A92B4B">
        <w:rPr>
          <w:sz w:val="16"/>
          <w:szCs w:val="16"/>
        </w:rPr>
        <w:t>24.06.2022 г. по 16.07.2022 г.</w:t>
      </w:r>
    </w:p>
    <w:p w:rsidR="00D60D9B" w:rsidRDefault="00D60D9B" w:rsidP="00D60D9B">
      <w:pPr>
        <w:jc w:val="center"/>
        <w:rPr>
          <w:b/>
        </w:rPr>
      </w:pPr>
    </w:p>
    <w:p w:rsidR="00D60D9B" w:rsidRPr="004B236D" w:rsidRDefault="00D60D9B" w:rsidP="00D60D9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E36FD">
        <w:rPr>
          <w:sz w:val="20"/>
          <w:szCs w:val="20"/>
        </w:rPr>
        <w:t xml:space="preserve">Директор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3E36FD">
        <w:rPr>
          <w:sz w:val="20"/>
          <w:szCs w:val="20"/>
        </w:rPr>
        <w:t xml:space="preserve">   Н.Л. Шамне</w:t>
      </w:r>
    </w:p>
    <w:p w:rsidR="00C20B9E" w:rsidRDefault="00C20B9E"/>
    <w:sectPr w:rsidR="00C20B9E" w:rsidSect="003E36FD">
      <w:pgSz w:w="16838" w:h="11906" w:orient="landscape"/>
      <w:pgMar w:top="426" w:right="63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B"/>
    <w:rsid w:val="001E0231"/>
    <w:rsid w:val="00207E76"/>
    <w:rsid w:val="002E4C66"/>
    <w:rsid w:val="00306715"/>
    <w:rsid w:val="00365D7A"/>
    <w:rsid w:val="003C6593"/>
    <w:rsid w:val="004125E3"/>
    <w:rsid w:val="004333DC"/>
    <w:rsid w:val="004373BF"/>
    <w:rsid w:val="004B51A8"/>
    <w:rsid w:val="00693F41"/>
    <w:rsid w:val="00786D1C"/>
    <w:rsid w:val="008D2FB9"/>
    <w:rsid w:val="00971F4C"/>
    <w:rsid w:val="009E5A8C"/>
    <w:rsid w:val="00A845C5"/>
    <w:rsid w:val="00A92B4B"/>
    <w:rsid w:val="00AF6CF0"/>
    <w:rsid w:val="00BD6D2F"/>
    <w:rsid w:val="00C03C45"/>
    <w:rsid w:val="00C20B9E"/>
    <w:rsid w:val="00CC13FF"/>
    <w:rsid w:val="00D2193C"/>
    <w:rsid w:val="00D60D9B"/>
    <w:rsid w:val="00EB0817"/>
    <w:rsid w:val="00EC446B"/>
    <w:rsid w:val="00EE4637"/>
    <w:rsid w:val="00F10C94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FE1B"/>
  <w15:chartTrackingRefBased/>
  <w15:docId w15:val="{C3E30BBF-243D-4470-9FE1-BDF1AF08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2022-02-03T08:12:00Z</cp:lastPrinted>
  <dcterms:created xsi:type="dcterms:W3CDTF">2022-01-13T08:48:00Z</dcterms:created>
  <dcterms:modified xsi:type="dcterms:W3CDTF">2022-02-03T08:13:00Z</dcterms:modified>
</cp:coreProperties>
</file>