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3969"/>
      </w:tblGrid>
      <w:tr w:rsidR="00194FB0" w:rsidTr="000206E3">
        <w:tc>
          <w:tcPr>
            <w:tcW w:w="11307" w:type="dxa"/>
          </w:tcPr>
          <w:p w:rsidR="00194FB0" w:rsidRDefault="00194FB0" w:rsidP="002C164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0206E3" w:rsidRPr="002408CC" w:rsidRDefault="000206E3" w:rsidP="000206E3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2408CC">
              <w:rPr>
                <w:sz w:val="16"/>
                <w:szCs w:val="16"/>
              </w:rPr>
              <w:t>Приложение ___</w:t>
            </w:r>
          </w:p>
          <w:p w:rsidR="000206E3" w:rsidRPr="002408CC" w:rsidRDefault="000206E3" w:rsidP="000206E3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2408CC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>распоряжению</w:t>
            </w:r>
            <w:r w:rsidR="00B02999">
              <w:rPr>
                <w:sz w:val="16"/>
                <w:szCs w:val="16"/>
              </w:rPr>
              <w:t xml:space="preserve"> </w:t>
            </w:r>
            <w:proofErr w:type="gramStart"/>
            <w:r w:rsidR="00B02999">
              <w:rPr>
                <w:sz w:val="16"/>
                <w:szCs w:val="16"/>
              </w:rPr>
              <w:t>от  «</w:t>
            </w:r>
            <w:proofErr w:type="gramEnd"/>
            <w:r w:rsidR="00B02999">
              <w:rPr>
                <w:sz w:val="16"/>
                <w:szCs w:val="16"/>
              </w:rPr>
              <w:t>___»______________  2021</w:t>
            </w:r>
            <w:r w:rsidRPr="002408CC">
              <w:rPr>
                <w:sz w:val="16"/>
                <w:szCs w:val="16"/>
              </w:rPr>
              <w:t xml:space="preserve"> г.</w:t>
            </w:r>
          </w:p>
          <w:p w:rsidR="00194FB0" w:rsidRDefault="000206E3" w:rsidP="000206E3">
            <w:pPr>
              <w:rPr>
                <w:sz w:val="20"/>
                <w:szCs w:val="20"/>
                <w:highlight w:val="yellow"/>
              </w:rPr>
            </w:pPr>
            <w:r w:rsidRPr="002408CC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2C164F" w:rsidRPr="00334BB6" w:rsidRDefault="002C164F" w:rsidP="002C164F">
      <w:pPr>
        <w:jc w:val="right"/>
        <w:rPr>
          <w:sz w:val="20"/>
          <w:szCs w:val="20"/>
          <w:highlight w:val="yellow"/>
        </w:rPr>
      </w:pPr>
    </w:p>
    <w:p w:rsidR="00702448" w:rsidRPr="00194FB0" w:rsidRDefault="00702448" w:rsidP="00702448">
      <w:pPr>
        <w:jc w:val="center"/>
        <w:rPr>
          <w:b/>
          <w:sz w:val="20"/>
          <w:szCs w:val="20"/>
        </w:rPr>
      </w:pPr>
      <w:r w:rsidRPr="00194FB0">
        <w:rPr>
          <w:b/>
          <w:sz w:val="20"/>
          <w:szCs w:val="20"/>
        </w:rPr>
        <w:t>Расписание учебных занятий на осенний семестр 20</w:t>
      </w:r>
      <w:r w:rsidR="00AC5EC6">
        <w:rPr>
          <w:b/>
          <w:sz w:val="20"/>
          <w:szCs w:val="20"/>
        </w:rPr>
        <w:t>21</w:t>
      </w:r>
      <w:r w:rsidRPr="00194FB0">
        <w:rPr>
          <w:b/>
          <w:sz w:val="20"/>
          <w:szCs w:val="20"/>
        </w:rPr>
        <w:t>-202</w:t>
      </w:r>
      <w:r w:rsidR="00AC5EC6">
        <w:rPr>
          <w:b/>
          <w:sz w:val="20"/>
          <w:szCs w:val="20"/>
        </w:rPr>
        <w:t>2</w:t>
      </w:r>
      <w:r w:rsidRPr="00194FB0">
        <w:rPr>
          <w:b/>
          <w:sz w:val="20"/>
          <w:szCs w:val="20"/>
        </w:rPr>
        <w:t xml:space="preserve"> учебного года</w:t>
      </w:r>
    </w:p>
    <w:p w:rsidR="00702448" w:rsidRPr="00194FB0" w:rsidRDefault="003D616C" w:rsidP="007024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702448" w:rsidRPr="00194FB0">
        <w:rPr>
          <w:b/>
          <w:sz w:val="20"/>
          <w:szCs w:val="20"/>
        </w:rPr>
        <w:t xml:space="preserve"> курса направления подготовки бакалавров </w:t>
      </w:r>
      <w:r w:rsidR="00702448" w:rsidRPr="00194FB0">
        <w:rPr>
          <w:rFonts w:eastAsia="Courier New"/>
          <w:b/>
          <w:bCs/>
          <w:sz w:val="20"/>
          <w:szCs w:val="20"/>
        </w:rPr>
        <w:t>«Педагогическое образование»</w:t>
      </w:r>
    </w:p>
    <w:p w:rsidR="006C3FF3" w:rsidRPr="00194FB0" w:rsidRDefault="00702448" w:rsidP="00702448">
      <w:pPr>
        <w:jc w:val="center"/>
        <w:rPr>
          <w:b/>
          <w:bCs/>
          <w:sz w:val="20"/>
          <w:szCs w:val="20"/>
        </w:rPr>
      </w:pPr>
      <w:r w:rsidRPr="00194FB0">
        <w:rPr>
          <w:b/>
          <w:sz w:val="20"/>
          <w:szCs w:val="20"/>
        </w:rPr>
        <w:t>института филологии и МКК очно-заочной формы обучения</w:t>
      </w:r>
    </w:p>
    <w:p w:rsidR="006C3FF3" w:rsidRPr="00194FB0" w:rsidRDefault="006C3FF3" w:rsidP="006C3FF3">
      <w:pPr>
        <w:jc w:val="center"/>
        <w:rPr>
          <w:b/>
          <w:bCs/>
          <w:sz w:val="20"/>
          <w:szCs w:val="20"/>
        </w:rPr>
      </w:pPr>
    </w:p>
    <w:tbl>
      <w:tblPr>
        <w:tblW w:w="1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134"/>
        <w:gridCol w:w="5379"/>
        <w:gridCol w:w="26"/>
        <w:gridCol w:w="6500"/>
      </w:tblGrid>
      <w:tr w:rsidR="006C3FF3" w:rsidRPr="009578FC" w:rsidTr="001056AC">
        <w:trPr>
          <w:trHeight w:val="241"/>
          <w:jc w:val="center"/>
        </w:trPr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3FF3" w:rsidRPr="009578FC" w:rsidRDefault="006C3FF3" w:rsidP="00AE0A85">
            <w:pPr>
              <w:spacing w:before="60" w:after="60"/>
              <w:ind w:left="-108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День</w:t>
            </w:r>
            <w:r w:rsidR="002C164F" w:rsidRPr="009578FC">
              <w:rPr>
                <w:b/>
                <w:sz w:val="16"/>
                <w:szCs w:val="16"/>
              </w:rPr>
              <w:t xml:space="preserve">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3FF3" w:rsidRPr="009578FC" w:rsidRDefault="002C164F" w:rsidP="00AE0A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53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FF3" w:rsidRPr="009578FC" w:rsidRDefault="002F141F" w:rsidP="00AE0A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ПОбРЛ-171</w:t>
            </w:r>
          </w:p>
        </w:tc>
        <w:tc>
          <w:tcPr>
            <w:tcW w:w="652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3FF3" w:rsidRPr="009578FC" w:rsidRDefault="002F141F" w:rsidP="00AE0A8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ПОбИР-171</w:t>
            </w:r>
          </w:p>
        </w:tc>
      </w:tr>
      <w:tr w:rsidR="001056AC" w:rsidRPr="009578FC" w:rsidTr="003004F8">
        <w:trPr>
          <w:trHeight w:val="305"/>
          <w:jc w:val="center"/>
        </w:trPr>
        <w:tc>
          <w:tcPr>
            <w:tcW w:w="1206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56AC" w:rsidRPr="009578FC" w:rsidRDefault="001056AC" w:rsidP="003004F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6AC" w:rsidRPr="009578FC" w:rsidRDefault="001056AC" w:rsidP="003004F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17:00 – 18:30</w:t>
            </w:r>
          </w:p>
        </w:tc>
        <w:tc>
          <w:tcPr>
            <w:tcW w:w="11905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1056AC" w:rsidRPr="003004F8" w:rsidRDefault="003D4435" w:rsidP="003004F8">
            <w:pPr>
              <w:jc w:val="center"/>
              <w:rPr>
                <w:sz w:val="16"/>
                <w:szCs w:val="16"/>
              </w:rPr>
            </w:pPr>
            <w:r w:rsidRPr="003D4435">
              <w:rPr>
                <w:b/>
                <w:i/>
                <w:sz w:val="16"/>
                <w:szCs w:val="16"/>
              </w:rPr>
              <w:t>Дисциплина по выбору:</w:t>
            </w:r>
            <w:r>
              <w:rPr>
                <w:sz w:val="16"/>
                <w:szCs w:val="16"/>
              </w:rPr>
              <w:t xml:space="preserve"> </w:t>
            </w:r>
            <w:r w:rsidR="001056AC" w:rsidRPr="009578FC">
              <w:rPr>
                <w:sz w:val="16"/>
                <w:szCs w:val="16"/>
              </w:rPr>
              <w:t>Активные процессы в современном русском языке (</w:t>
            </w:r>
            <w:proofErr w:type="spellStart"/>
            <w:r w:rsidR="001056AC" w:rsidRPr="009578FC">
              <w:rPr>
                <w:sz w:val="16"/>
                <w:szCs w:val="16"/>
              </w:rPr>
              <w:t>Пр</w:t>
            </w:r>
            <w:proofErr w:type="spellEnd"/>
            <w:r w:rsidR="001056AC" w:rsidRPr="009578FC">
              <w:rPr>
                <w:sz w:val="16"/>
                <w:szCs w:val="16"/>
              </w:rPr>
              <w:t xml:space="preserve">/Л) профессор Н.А. </w:t>
            </w:r>
            <w:proofErr w:type="spellStart"/>
            <w:r w:rsidR="001056AC" w:rsidRPr="009578FC">
              <w:rPr>
                <w:sz w:val="16"/>
                <w:szCs w:val="16"/>
              </w:rPr>
              <w:t>Тупикова</w:t>
            </w:r>
            <w:proofErr w:type="spellEnd"/>
            <w:r w:rsidR="001056AC" w:rsidRPr="009578FC">
              <w:rPr>
                <w:sz w:val="16"/>
                <w:szCs w:val="16"/>
              </w:rPr>
              <w:t xml:space="preserve">, </w:t>
            </w:r>
            <w:r w:rsidR="001056AC" w:rsidRPr="009578FC">
              <w:rPr>
                <w:b/>
                <w:i/>
                <w:sz w:val="16"/>
                <w:szCs w:val="16"/>
              </w:rPr>
              <w:t>Ауд. 3-16 Б</w:t>
            </w:r>
          </w:p>
        </w:tc>
      </w:tr>
      <w:tr w:rsidR="001056AC" w:rsidRPr="009578FC" w:rsidTr="001056AC">
        <w:trPr>
          <w:trHeight w:val="492"/>
          <w:jc w:val="center"/>
        </w:trPr>
        <w:tc>
          <w:tcPr>
            <w:tcW w:w="120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56AC" w:rsidRPr="009578FC" w:rsidRDefault="001056AC" w:rsidP="003004F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6AC" w:rsidRPr="009578FC" w:rsidRDefault="001056AC" w:rsidP="003004F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18:40 – 20:10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056AC" w:rsidRPr="009578FC" w:rsidRDefault="001056AC" w:rsidP="003004F8">
            <w:pPr>
              <w:tabs>
                <w:tab w:val="left" w:pos="1171"/>
              </w:tabs>
              <w:jc w:val="center"/>
              <w:rPr>
                <w:sz w:val="16"/>
                <w:szCs w:val="16"/>
              </w:rPr>
            </w:pPr>
            <w:r w:rsidRPr="009578FC">
              <w:rPr>
                <w:sz w:val="16"/>
                <w:szCs w:val="16"/>
              </w:rPr>
              <w:t>Методика преподавания литературы (</w:t>
            </w:r>
            <w:proofErr w:type="spellStart"/>
            <w:r w:rsidRPr="009578FC">
              <w:rPr>
                <w:sz w:val="16"/>
                <w:szCs w:val="16"/>
              </w:rPr>
              <w:t>Пр</w:t>
            </w:r>
            <w:proofErr w:type="spellEnd"/>
            <w:r w:rsidRPr="009578FC">
              <w:rPr>
                <w:sz w:val="16"/>
                <w:szCs w:val="16"/>
              </w:rPr>
              <w:t xml:space="preserve">) старший преподаватель </w:t>
            </w:r>
            <w:proofErr w:type="spellStart"/>
            <w:r w:rsidRPr="009578FC">
              <w:rPr>
                <w:sz w:val="16"/>
                <w:szCs w:val="16"/>
              </w:rPr>
              <w:t>Д.С.Герман</w:t>
            </w:r>
            <w:proofErr w:type="spellEnd"/>
            <w:r w:rsidRPr="009578FC">
              <w:rPr>
                <w:sz w:val="16"/>
                <w:szCs w:val="16"/>
              </w:rPr>
              <w:t xml:space="preserve">, </w:t>
            </w:r>
            <w:r w:rsidRPr="009578FC">
              <w:rPr>
                <w:b/>
                <w:i/>
                <w:sz w:val="16"/>
                <w:szCs w:val="16"/>
              </w:rPr>
              <w:t>Ауд. 3-20 Б</w:t>
            </w:r>
          </w:p>
        </w:tc>
        <w:tc>
          <w:tcPr>
            <w:tcW w:w="65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6AC" w:rsidRDefault="001056AC" w:rsidP="003004F8">
            <w:pPr>
              <w:jc w:val="center"/>
              <w:rPr>
                <w:sz w:val="16"/>
                <w:szCs w:val="16"/>
              </w:rPr>
            </w:pPr>
            <w:r w:rsidRPr="003A5E6D">
              <w:rPr>
                <w:sz w:val="16"/>
                <w:szCs w:val="16"/>
              </w:rPr>
              <w:t>Инновационные методы преподавания иностранного языка (Л/</w:t>
            </w:r>
            <w:proofErr w:type="spellStart"/>
            <w:r w:rsidRPr="003A5E6D">
              <w:rPr>
                <w:sz w:val="16"/>
                <w:szCs w:val="16"/>
              </w:rPr>
              <w:t>Пр</w:t>
            </w:r>
            <w:proofErr w:type="spellEnd"/>
            <w:r w:rsidRPr="003A5E6D">
              <w:rPr>
                <w:sz w:val="16"/>
                <w:szCs w:val="16"/>
              </w:rPr>
              <w:t xml:space="preserve">) доцент А.В. Щеколдина, </w:t>
            </w:r>
            <w:r w:rsidR="005C2AB2">
              <w:rPr>
                <w:b/>
                <w:i/>
                <w:sz w:val="16"/>
                <w:szCs w:val="16"/>
              </w:rPr>
              <w:t>Ауд. 3-05 Б</w:t>
            </w:r>
          </w:p>
          <w:p w:rsidR="001056AC" w:rsidRPr="009578FC" w:rsidRDefault="001056AC" w:rsidP="003004F8">
            <w:pPr>
              <w:jc w:val="center"/>
              <w:rPr>
                <w:sz w:val="16"/>
                <w:szCs w:val="16"/>
              </w:rPr>
            </w:pPr>
          </w:p>
        </w:tc>
      </w:tr>
      <w:tr w:rsidR="00C15EED" w:rsidRPr="009578FC" w:rsidTr="00C15EED">
        <w:trPr>
          <w:trHeight w:val="249"/>
          <w:jc w:val="center"/>
        </w:trPr>
        <w:tc>
          <w:tcPr>
            <w:tcW w:w="120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5EED" w:rsidRPr="009578FC" w:rsidRDefault="00C15EED" w:rsidP="00C15EED">
            <w:pPr>
              <w:jc w:val="center"/>
              <w:rPr>
                <w:sz w:val="16"/>
                <w:szCs w:val="16"/>
              </w:rPr>
            </w:pPr>
            <w:r w:rsidRPr="009578FC">
              <w:rPr>
                <w:sz w:val="16"/>
                <w:szCs w:val="16"/>
              </w:rPr>
              <w:t>Мето</w:t>
            </w:r>
            <w:r w:rsidR="00897C09">
              <w:rPr>
                <w:sz w:val="16"/>
                <w:szCs w:val="16"/>
              </w:rPr>
              <w:t>дика преподавания литературы (Л</w:t>
            </w:r>
            <w:bookmarkStart w:id="0" w:name="_GoBack"/>
            <w:bookmarkEnd w:id="0"/>
            <w:r w:rsidRPr="009578FC">
              <w:rPr>
                <w:sz w:val="16"/>
                <w:szCs w:val="16"/>
              </w:rPr>
              <w:t xml:space="preserve">) доцент С.Ю. Воробьева, </w:t>
            </w:r>
            <w:r w:rsidR="005C282F">
              <w:rPr>
                <w:b/>
                <w:i/>
                <w:sz w:val="16"/>
                <w:szCs w:val="16"/>
              </w:rPr>
              <w:t>Ауд. 3-20 А</w:t>
            </w:r>
          </w:p>
        </w:tc>
        <w:tc>
          <w:tcPr>
            <w:tcW w:w="6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5EED" w:rsidRPr="009578FC" w:rsidRDefault="00C15EED" w:rsidP="00C15EED">
            <w:pPr>
              <w:tabs>
                <w:tab w:val="left" w:pos="1171"/>
              </w:tabs>
              <w:jc w:val="center"/>
              <w:rPr>
                <w:sz w:val="16"/>
                <w:szCs w:val="16"/>
              </w:rPr>
            </w:pPr>
          </w:p>
        </w:tc>
      </w:tr>
      <w:tr w:rsidR="00C15EED" w:rsidRPr="009578FC" w:rsidTr="00D84A31">
        <w:trPr>
          <w:trHeight w:val="401"/>
          <w:jc w:val="center"/>
        </w:trPr>
        <w:tc>
          <w:tcPr>
            <w:tcW w:w="120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Четверг</w:t>
            </w:r>
          </w:p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17:00 – 18:30</w:t>
            </w:r>
          </w:p>
        </w:tc>
        <w:tc>
          <w:tcPr>
            <w:tcW w:w="11905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C15EED" w:rsidRPr="009578FC" w:rsidRDefault="00C15EED" w:rsidP="00C15EED">
            <w:pPr>
              <w:jc w:val="center"/>
              <w:rPr>
                <w:b/>
                <w:i/>
                <w:sz w:val="16"/>
                <w:szCs w:val="16"/>
              </w:rPr>
            </w:pPr>
            <w:r w:rsidRPr="009578FC">
              <w:rPr>
                <w:sz w:val="16"/>
                <w:szCs w:val="16"/>
              </w:rPr>
              <w:t>Общее языкознание (Л</w:t>
            </w:r>
            <w:r w:rsidR="00B02999" w:rsidRPr="00B02999">
              <w:rPr>
                <w:sz w:val="16"/>
                <w:szCs w:val="16"/>
              </w:rPr>
              <w:t>/</w:t>
            </w:r>
            <w:proofErr w:type="spellStart"/>
            <w:r w:rsidR="00B02999">
              <w:rPr>
                <w:sz w:val="16"/>
                <w:szCs w:val="16"/>
              </w:rPr>
              <w:t>Пр</w:t>
            </w:r>
            <w:proofErr w:type="spellEnd"/>
            <w:r w:rsidRPr="009578FC">
              <w:rPr>
                <w:sz w:val="16"/>
                <w:szCs w:val="16"/>
              </w:rPr>
              <w:t xml:space="preserve">) профессор М.В. Косова, </w:t>
            </w:r>
            <w:r w:rsidRPr="009578FC">
              <w:rPr>
                <w:b/>
                <w:i/>
                <w:sz w:val="16"/>
                <w:szCs w:val="16"/>
              </w:rPr>
              <w:t>Ауд. 3-11 Б/п</w:t>
            </w:r>
          </w:p>
          <w:p w:rsidR="00C15EED" w:rsidRPr="009578FC" w:rsidRDefault="00C15EED" w:rsidP="00C15EED">
            <w:pPr>
              <w:jc w:val="center"/>
              <w:rPr>
                <w:sz w:val="16"/>
                <w:szCs w:val="16"/>
              </w:rPr>
            </w:pPr>
          </w:p>
        </w:tc>
      </w:tr>
      <w:tr w:rsidR="00C15EED" w:rsidRPr="009578FC" w:rsidTr="001056AC">
        <w:trPr>
          <w:trHeight w:val="444"/>
          <w:jc w:val="center"/>
        </w:trPr>
        <w:tc>
          <w:tcPr>
            <w:tcW w:w="120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18:40 – 20:10</w:t>
            </w:r>
          </w:p>
        </w:tc>
        <w:tc>
          <w:tcPr>
            <w:tcW w:w="5379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15EED" w:rsidRPr="001056AC" w:rsidRDefault="003A5E6D" w:rsidP="00C15EED">
            <w:pPr>
              <w:tabs>
                <w:tab w:val="left" w:pos="117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578FC">
              <w:rPr>
                <w:sz w:val="16"/>
                <w:szCs w:val="16"/>
              </w:rPr>
              <w:t>История зарубежной литературы</w:t>
            </w:r>
            <w:r w:rsidR="00B02999">
              <w:rPr>
                <w:sz w:val="16"/>
                <w:szCs w:val="16"/>
              </w:rPr>
              <w:t xml:space="preserve"> второй половины</w:t>
            </w:r>
            <w:r w:rsidRPr="009578FC">
              <w:rPr>
                <w:sz w:val="16"/>
                <w:szCs w:val="16"/>
              </w:rPr>
              <w:t xml:space="preserve"> ХХ века (Л/</w:t>
            </w:r>
            <w:proofErr w:type="spellStart"/>
            <w:r w:rsidRPr="009578FC">
              <w:rPr>
                <w:sz w:val="16"/>
                <w:szCs w:val="16"/>
              </w:rPr>
              <w:t>Пр</w:t>
            </w:r>
            <w:proofErr w:type="spellEnd"/>
            <w:r w:rsidRPr="009578FC">
              <w:rPr>
                <w:sz w:val="16"/>
                <w:szCs w:val="16"/>
              </w:rPr>
              <w:t xml:space="preserve">) доцент Д.К. </w:t>
            </w:r>
            <w:proofErr w:type="spellStart"/>
            <w:r w:rsidRPr="009578FC">
              <w:rPr>
                <w:sz w:val="16"/>
                <w:szCs w:val="16"/>
              </w:rPr>
              <w:t>Карслиева</w:t>
            </w:r>
            <w:proofErr w:type="spellEnd"/>
            <w:r w:rsidRPr="009578FC">
              <w:rPr>
                <w:sz w:val="16"/>
                <w:szCs w:val="16"/>
              </w:rPr>
              <w:t xml:space="preserve">, </w:t>
            </w:r>
            <w:r w:rsidR="005C282F">
              <w:rPr>
                <w:b/>
                <w:i/>
                <w:sz w:val="16"/>
                <w:szCs w:val="16"/>
              </w:rPr>
              <w:t>Ауд. 3-19</w:t>
            </w:r>
            <w:r w:rsidRPr="009578FC">
              <w:rPr>
                <w:b/>
                <w:i/>
                <w:sz w:val="16"/>
                <w:szCs w:val="16"/>
              </w:rPr>
              <w:t xml:space="preserve"> Б</w:t>
            </w:r>
          </w:p>
        </w:tc>
        <w:tc>
          <w:tcPr>
            <w:tcW w:w="652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5EED" w:rsidRPr="009578FC" w:rsidRDefault="00C15EED" w:rsidP="00C15EED">
            <w:pPr>
              <w:jc w:val="center"/>
              <w:rPr>
                <w:sz w:val="16"/>
                <w:szCs w:val="16"/>
              </w:rPr>
            </w:pPr>
            <w:r w:rsidRPr="009578FC">
              <w:rPr>
                <w:sz w:val="16"/>
                <w:szCs w:val="16"/>
              </w:rPr>
              <w:t>Практикум по культуре речевого общения (Л/</w:t>
            </w:r>
            <w:proofErr w:type="spellStart"/>
            <w:r w:rsidRPr="009578FC">
              <w:rPr>
                <w:sz w:val="16"/>
                <w:szCs w:val="16"/>
              </w:rPr>
              <w:t>Пр</w:t>
            </w:r>
            <w:proofErr w:type="spellEnd"/>
            <w:r w:rsidRPr="009578FC">
              <w:rPr>
                <w:sz w:val="16"/>
                <w:szCs w:val="16"/>
              </w:rPr>
              <w:t xml:space="preserve">) профессор И.В. </w:t>
            </w:r>
            <w:proofErr w:type="spellStart"/>
            <w:r w:rsidRPr="009578FC">
              <w:rPr>
                <w:sz w:val="16"/>
                <w:szCs w:val="16"/>
              </w:rPr>
              <w:t>Палашевская</w:t>
            </w:r>
            <w:proofErr w:type="spellEnd"/>
            <w:r w:rsidRPr="009578FC">
              <w:rPr>
                <w:sz w:val="16"/>
                <w:szCs w:val="16"/>
              </w:rPr>
              <w:t xml:space="preserve">, </w:t>
            </w:r>
            <w:r w:rsidRPr="009578FC">
              <w:rPr>
                <w:b/>
                <w:i/>
                <w:sz w:val="16"/>
                <w:szCs w:val="16"/>
              </w:rPr>
              <w:t>Ауд. 3-11 б/п</w:t>
            </w:r>
          </w:p>
        </w:tc>
      </w:tr>
      <w:tr w:rsidR="00C15EED" w:rsidRPr="009578FC" w:rsidTr="00AF4154">
        <w:trPr>
          <w:trHeight w:val="210"/>
          <w:jc w:val="center"/>
        </w:trPr>
        <w:tc>
          <w:tcPr>
            <w:tcW w:w="1206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17:00 – 18:30</w:t>
            </w:r>
          </w:p>
        </w:tc>
        <w:tc>
          <w:tcPr>
            <w:tcW w:w="11905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C15EED" w:rsidRPr="009578FC" w:rsidRDefault="00C15EED" w:rsidP="00C15EED">
            <w:pPr>
              <w:jc w:val="center"/>
              <w:rPr>
                <w:sz w:val="16"/>
                <w:szCs w:val="16"/>
              </w:rPr>
            </w:pPr>
            <w:r w:rsidRPr="009578FC">
              <w:rPr>
                <w:sz w:val="16"/>
                <w:szCs w:val="16"/>
              </w:rPr>
              <w:t xml:space="preserve">Методика преподавания русского языка (Л) доцент С.Ю. Харченко, </w:t>
            </w:r>
            <w:r w:rsidR="005C282F">
              <w:rPr>
                <w:b/>
                <w:sz w:val="16"/>
                <w:szCs w:val="16"/>
              </w:rPr>
              <w:t>Ауд. 3-20 А</w:t>
            </w:r>
          </w:p>
        </w:tc>
      </w:tr>
      <w:tr w:rsidR="00C15EED" w:rsidRPr="009578FC" w:rsidTr="00B014C3">
        <w:trPr>
          <w:trHeight w:val="220"/>
          <w:jc w:val="center"/>
        </w:trPr>
        <w:tc>
          <w:tcPr>
            <w:tcW w:w="120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5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C15EED" w:rsidRPr="009578FC" w:rsidRDefault="00C15EED" w:rsidP="00C15EED">
            <w:pPr>
              <w:jc w:val="center"/>
              <w:rPr>
                <w:sz w:val="16"/>
                <w:szCs w:val="16"/>
              </w:rPr>
            </w:pPr>
            <w:r w:rsidRPr="009578FC">
              <w:rPr>
                <w:sz w:val="16"/>
                <w:szCs w:val="16"/>
              </w:rPr>
              <w:t>Методика преподавания русского языка (</w:t>
            </w:r>
            <w:proofErr w:type="spellStart"/>
            <w:r w:rsidRPr="009578FC">
              <w:rPr>
                <w:sz w:val="16"/>
                <w:szCs w:val="16"/>
              </w:rPr>
              <w:t>Пр</w:t>
            </w:r>
            <w:proofErr w:type="spellEnd"/>
            <w:r w:rsidRPr="009578FC">
              <w:rPr>
                <w:sz w:val="16"/>
                <w:szCs w:val="16"/>
              </w:rPr>
              <w:t xml:space="preserve">) доцент В.А. Капустина </w:t>
            </w:r>
            <w:r w:rsidR="005C282F">
              <w:rPr>
                <w:b/>
                <w:sz w:val="16"/>
                <w:szCs w:val="16"/>
              </w:rPr>
              <w:t>Ауд. 3-19</w:t>
            </w:r>
            <w:r w:rsidRPr="009578FC">
              <w:rPr>
                <w:b/>
                <w:sz w:val="16"/>
                <w:szCs w:val="16"/>
              </w:rPr>
              <w:t xml:space="preserve"> Б</w:t>
            </w:r>
          </w:p>
        </w:tc>
      </w:tr>
      <w:tr w:rsidR="00C15EED" w:rsidRPr="009578FC" w:rsidTr="00C15EED">
        <w:trPr>
          <w:trHeight w:val="402"/>
          <w:jc w:val="center"/>
        </w:trPr>
        <w:tc>
          <w:tcPr>
            <w:tcW w:w="120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ED" w:rsidRPr="009578FC" w:rsidRDefault="00C15EED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9578FC">
              <w:rPr>
                <w:b/>
                <w:sz w:val="16"/>
                <w:szCs w:val="16"/>
              </w:rPr>
              <w:t>18:40 – 20:10</w:t>
            </w:r>
          </w:p>
        </w:tc>
        <w:tc>
          <w:tcPr>
            <w:tcW w:w="1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EED" w:rsidRPr="009578FC" w:rsidRDefault="00B02999" w:rsidP="00C15EED">
            <w:pPr>
              <w:jc w:val="center"/>
              <w:rPr>
                <w:sz w:val="16"/>
                <w:szCs w:val="16"/>
              </w:rPr>
            </w:pPr>
            <w:r w:rsidRPr="00B02999">
              <w:rPr>
                <w:b/>
                <w:i/>
                <w:sz w:val="16"/>
                <w:szCs w:val="16"/>
              </w:rPr>
              <w:t>Дисциплина по выбору:</w:t>
            </w:r>
            <w:r>
              <w:rPr>
                <w:sz w:val="16"/>
                <w:szCs w:val="16"/>
              </w:rPr>
              <w:t xml:space="preserve"> </w:t>
            </w:r>
            <w:r w:rsidR="00C15EED" w:rsidRPr="009578FC">
              <w:rPr>
                <w:sz w:val="16"/>
                <w:szCs w:val="16"/>
              </w:rPr>
              <w:t>Грамматические нормы официально-делового стиля русского языка (</w:t>
            </w:r>
            <w:proofErr w:type="spellStart"/>
            <w:r w:rsidR="00C15EED" w:rsidRPr="009578FC">
              <w:rPr>
                <w:sz w:val="16"/>
                <w:szCs w:val="16"/>
              </w:rPr>
              <w:t>Пр</w:t>
            </w:r>
            <w:proofErr w:type="spellEnd"/>
            <w:r w:rsidR="00C15EED" w:rsidRPr="009578FC">
              <w:rPr>
                <w:sz w:val="16"/>
                <w:szCs w:val="16"/>
              </w:rPr>
              <w:t xml:space="preserve">) доцент Е.Г. Сидорова, </w:t>
            </w:r>
            <w:r w:rsidR="00C15EED" w:rsidRPr="009578FC">
              <w:rPr>
                <w:b/>
                <w:i/>
                <w:sz w:val="16"/>
                <w:szCs w:val="16"/>
              </w:rPr>
              <w:t>Ауд. 3-20 А</w:t>
            </w:r>
          </w:p>
        </w:tc>
      </w:tr>
      <w:tr w:rsidR="00A705BE" w:rsidRPr="009578FC" w:rsidTr="00C15EED">
        <w:trPr>
          <w:trHeight w:val="402"/>
          <w:jc w:val="center"/>
        </w:trPr>
        <w:tc>
          <w:tcPr>
            <w:tcW w:w="1206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705BE" w:rsidRDefault="00A705BE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BE" w:rsidRDefault="00A705BE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8:30-10:00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BE" w:rsidRPr="003A5E6D" w:rsidRDefault="00A705BE" w:rsidP="003D4435">
            <w:pPr>
              <w:tabs>
                <w:tab w:val="left" w:pos="1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BE" w:rsidRDefault="003D4435" w:rsidP="00A705BE">
            <w:pPr>
              <w:jc w:val="center"/>
              <w:rPr>
                <w:sz w:val="16"/>
                <w:szCs w:val="16"/>
              </w:rPr>
            </w:pPr>
            <w:r w:rsidRPr="00B02999">
              <w:rPr>
                <w:b/>
                <w:i/>
                <w:sz w:val="16"/>
                <w:szCs w:val="16"/>
              </w:rPr>
              <w:t>Дисциплина по выбору:</w:t>
            </w:r>
            <w:r>
              <w:rPr>
                <w:sz w:val="16"/>
                <w:szCs w:val="16"/>
              </w:rPr>
              <w:t xml:space="preserve"> </w:t>
            </w:r>
            <w:r w:rsidRPr="009578FC">
              <w:rPr>
                <w:sz w:val="16"/>
                <w:szCs w:val="16"/>
              </w:rPr>
              <w:t>История и культура стран изучаемого языка (Л/</w:t>
            </w:r>
            <w:proofErr w:type="spellStart"/>
            <w:r w:rsidRPr="009578FC">
              <w:rPr>
                <w:sz w:val="16"/>
                <w:szCs w:val="16"/>
              </w:rPr>
              <w:t>Пр</w:t>
            </w:r>
            <w:proofErr w:type="spellEnd"/>
            <w:r w:rsidRPr="009578FC">
              <w:rPr>
                <w:sz w:val="16"/>
                <w:szCs w:val="16"/>
              </w:rPr>
              <w:t xml:space="preserve">) профессор Т.Н. </w:t>
            </w:r>
            <w:proofErr w:type="spellStart"/>
            <w:r w:rsidRPr="009578FC">
              <w:rPr>
                <w:sz w:val="16"/>
                <w:szCs w:val="16"/>
              </w:rPr>
              <w:t>Астафурова</w:t>
            </w:r>
            <w:proofErr w:type="spellEnd"/>
            <w:r w:rsidRPr="009578FC">
              <w:rPr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Ауд. 3-05 Б</w:t>
            </w:r>
          </w:p>
          <w:p w:rsidR="00A705BE" w:rsidRPr="00B02999" w:rsidRDefault="00A705BE" w:rsidP="00C15EE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705BE" w:rsidRPr="009578FC" w:rsidTr="00C15EED">
        <w:trPr>
          <w:trHeight w:val="402"/>
          <w:jc w:val="center"/>
        </w:trPr>
        <w:tc>
          <w:tcPr>
            <w:tcW w:w="120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705BE" w:rsidRPr="009578FC" w:rsidRDefault="00A705BE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BE" w:rsidRPr="009578FC" w:rsidRDefault="00A705BE" w:rsidP="00C15EE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10:00-11:40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35" w:rsidRPr="003A5E6D" w:rsidRDefault="003D4435" w:rsidP="003D4435">
            <w:pPr>
              <w:tabs>
                <w:tab w:val="left" w:pos="1171"/>
              </w:tabs>
              <w:jc w:val="center"/>
              <w:rPr>
                <w:sz w:val="16"/>
                <w:szCs w:val="16"/>
              </w:rPr>
            </w:pPr>
            <w:r w:rsidRPr="003D4435">
              <w:rPr>
                <w:b/>
                <w:i/>
                <w:sz w:val="16"/>
                <w:szCs w:val="16"/>
              </w:rPr>
              <w:t>Дисциплина по выбору:</w:t>
            </w:r>
            <w:r>
              <w:rPr>
                <w:sz w:val="16"/>
                <w:szCs w:val="16"/>
              </w:rPr>
              <w:t xml:space="preserve"> </w:t>
            </w:r>
            <w:r w:rsidRPr="003A5E6D">
              <w:rPr>
                <w:sz w:val="16"/>
                <w:szCs w:val="16"/>
              </w:rPr>
              <w:t>Литература русского зарубежья (Л/</w:t>
            </w:r>
            <w:proofErr w:type="spellStart"/>
            <w:r w:rsidRPr="003A5E6D">
              <w:rPr>
                <w:sz w:val="16"/>
                <w:szCs w:val="16"/>
              </w:rPr>
              <w:t>Пр</w:t>
            </w:r>
            <w:proofErr w:type="spellEnd"/>
            <w:r w:rsidRPr="003A5E6D">
              <w:rPr>
                <w:sz w:val="16"/>
                <w:szCs w:val="16"/>
              </w:rPr>
              <w:t xml:space="preserve">) доцент С.Ю. Воробьева, </w:t>
            </w:r>
            <w:r>
              <w:rPr>
                <w:b/>
                <w:i/>
                <w:sz w:val="16"/>
                <w:szCs w:val="16"/>
              </w:rPr>
              <w:t>Ауд. 3-19</w:t>
            </w:r>
            <w:r w:rsidRPr="003A5E6D">
              <w:rPr>
                <w:b/>
                <w:i/>
                <w:sz w:val="16"/>
                <w:szCs w:val="16"/>
              </w:rPr>
              <w:t xml:space="preserve"> Б</w:t>
            </w:r>
          </w:p>
          <w:p w:rsidR="00A705BE" w:rsidRPr="003A5E6D" w:rsidRDefault="00A705BE" w:rsidP="00C15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BE" w:rsidRPr="009578FC" w:rsidRDefault="00A705BE" w:rsidP="00C15EED">
            <w:pPr>
              <w:jc w:val="center"/>
              <w:rPr>
                <w:sz w:val="16"/>
                <w:szCs w:val="16"/>
              </w:rPr>
            </w:pPr>
            <w:r w:rsidRPr="003A5E6D">
              <w:rPr>
                <w:sz w:val="16"/>
                <w:szCs w:val="16"/>
              </w:rPr>
              <w:t>Информационно-коммуникационные технологии в обучении иностранному языку (Л/</w:t>
            </w:r>
            <w:proofErr w:type="spellStart"/>
            <w:r w:rsidRPr="003A5E6D">
              <w:rPr>
                <w:sz w:val="16"/>
                <w:szCs w:val="16"/>
              </w:rPr>
              <w:t>Пр</w:t>
            </w:r>
            <w:proofErr w:type="spellEnd"/>
            <w:r w:rsidRPr="003A5E6D">
              <w:rPr>
                <w:sz w:val="16"/>
                <w:szCs w:val="16"/>
              </w:rPr>
              <w:t xml:space="preserve">) доцент Е.Ю. Малушко, </w:t>
            </w:r>
            <w:r>
              <w:rPr>
                <w:b/>
                <w:i/>
                <w:sz w:val="16"/>
                <w:szCs w:val="16"/>
              </w:rPr>
              <w:t>Ауд. 3-05 Б</w:t>
            </w:r>
          </w:p>
        </w:tc>
      </w:tr>
      <w:tr w:rsidR="00A705BE" w:rsidRPr="009578FC" w:rsidTr="001A17A8">
        <w:trPr>
          <w:trHeight w:val="402"/>
          <w:jc w:val="center"/>
        </w:trPr>
        <w:tc>
          <w:tcPr>
            <w:tcW w:w="120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705BE" w:rsidRPr="009578FC" w:rsidRDefault="00A705BE" w:rsidP="00A705B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BE" w:rsidRPr="009578FC" w:rsidRDefault="00A705BE" w:rsidP="00A705B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BE" w:rsidRPr="003A5E6D" w:rsidRDefault="003D4435" w:rsidP="003D4435">
            <w:pPr>
              <w:tabs>
                <w:tab w:val="left" w:pos="1171"/>
              </w:tabs>
              <w:jc w:val="center"/>
              <w:rPr>
                <w:sz w:val="16"/>
                <w:szCs w:val="16"/>
              </w:rPr>
            </w:pPr>
            <w:r w:rsidRPr="003A5E6D">
              <w:rPr>
                <w:sz w:val="16"/>
                <w:szCs w:val="16"/>
              </w:rPr>
              <w:t>История русской литературы ХХ века: 60-90-е годы (Л/</w:t>
            </w:r>
            <w:proofErr w:type="spellStart"/>
            <w:r w:rsidRPr="003A5E6D">
              <w:rPr>
                <w:sz w:val="16"/>
                <w:szCs w:val="16"/>
              </w:rPr>
              <w:t>Пр</w:t>
            </w:r>
            <w:proofErr w:type="spellEnd"/>
            <w:r w:rsidRPr="003A5E6D">
              <w:rPr>
                <w:sz w:val="16"/>
                <w:szCs w:val="16"/>
              </w:rPr>
              <w:t xml:space="preserve">) доцент С.Ю. Воробьева, </w:t>
            </w:r>
            <w:r>
              <w:rPr>
                <w:b/>
                <w:i/>
                <w:sz w:val="16"/>
                <w:szCs w:val="16"/>
              </w:rPr>
              <w:t>Ауд. 3-19</w:t>
            </w:r>
            <w:r w:rsidRPr="003A5E6D">
              <w:rPr>
                <w:b/>
                <w:i/>
                <w:sz w:val="16"/>
                <w:szCs w:val="16"/>
              </w:rPr>
              <w:t xml:space="preserve">  Б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BE" w:rsidRPr="009578FC" w:rsidRDefault="003D4435" w:rsidP="00A70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Аналитическое чтение (Л</w:t>
            </w:r>
            <w:r w:rsidRPr="00B02999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3A5E6D">
              <w:rPr>
                <w:sz w:val="16"/>
                <w:szCs w:val="16"/>
              </w:rPr>
              <w:t xml:space="preserve">доцент Е.Ю. Малушко, </w:t>
            </w:r>
            <w:r>
              <w:rPr>
                <w:b/>
                <w:i/>
                <w:sz w:val="16"/>
                <w:szCs w:val="16"/>
              </w:rPr>
              <w:t>Ауд. 3-05 Б</w:t>
            </w:r>
          </w:p>
        </w:tc>
      </w:tr>
      <w:tr w:rsidR="00A705BE" w:rsidRPr="009578FC" w:rsidTr="003A5E6D">
        <w:trPr>
          <w:trHeight w:val="402"/>
          <w:jc w:val="center"/>
        </w:trPr>
        <w:tc>
          <w:tcPr>
            <w:tcW w:w="120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705BE" w:rsidRPr="009578FC" w:rsidRDefault="00A705BE" w:rsidP="00A705B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BE" w:rsidRPr="009578FC" w:rsidRDefault="00A705BE" w:rsidP="00A705B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13:40-15:10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BE" w:rsidRPr="009578FC" w:rsidRDefault="00A705BE" w:rsidP="00A705BE">
            <w:pPr>
              <w:jc w:val="center"/>
              <w:rPr>
                <w:sz w:val="16"/>
                <w:szCs w:val="16"/>
              </w:rPr>
            </w:pPr>
            <w:r w:rsidRPr="009578FC">
              <w:rPr>
                <w:sz w:val="16"/>
                <w:szCs w:val="16"/>
              </w:rPr>
              <w:t>Теория литературы (Л/</w:t>
            </w:r>
            <w:proofErr w:type="spellStart"/>
            <w:r w:rsidRPr="009578FC">
              <w:rPr>
                <w:sz w:val="16"/>
                <w:szCs w:val="16"/>
              </w:rPr>
              <w:t>Пр</w:t>
            </w:r>
            <w:proofErr w:type="spellEnd"/>
            <w:r w:rsidRPr="009578FC">
              <w:rPr>
                <w:sz w:val="16"/>
                <w:szCs w:val="16"/>
              </w:rPr>
              <w:t xml:space="preserve">) доцент С.Ю. Воробьева, </w:t>
            </w:r>
            <w:r>
              <w:rPr>
                <w:b/>
                <w:i/>
                <w:sz w:val="16"/>
                <w:szCs w:val="16"/>
              </w:rPr>
              <w:t xml:space="preserve">Ауд. 3-19 </w:t>
            </w:r>
            <w:r w:rsidRPr="009578FC">
              <w:rPr>
                <w:b/>
                <w:i/>
                <w:sz w:val="16"/>
                <w:szCs w:val="16"/>
              </w:rPr>
              <w:t>Б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BE" w:rsidRPr="009578FC" w:rsidRDefault="00A705BE" w:rsidP="00A705BE">
            <w:pPr>
              <w:jc w:val="center"/>
              <w:rPr>
                <w:sz w:val="16"/>
                <w:szCs w:val="16"/>
              </w:rPr>
            </w:pPr>
            <w:r w:rsidRPr="00B02999">
              <w:rPr>
                <w:b/>
                <w:i/>
                <w:sz w:val="16"/>
                <w:szCs w:val="16"/>
              </w:rPr>
              <w:t>Дисциплина по выбору:</w:t>
            </w:r>
            <w:r>
              <w:rPr>
                <w:sz w:val="16"/>
                <w:szCs w:val="16"/>
              </w:rPr>
              <w:t xml:space="preserve"> </w:t>
            </w:r>
            <w:r w:rsidRPr="009578FC">
              <w:rPr>
                <w:sz w:val="16"/>
                <w:szCs w:val="16"/>
              </w:rPr>
              <w:t>Академическое письмо (Л/</w:t>
            </w:r>
            <w:proofErr w:type="spellStart"/>
            <w:r w:rsidRPr="009578FC">
              <w:rPr>
                <w:sz w:val="16"/>
                <w:szCs w:val="16"/>
              </w:rPr>
              <w:t>Пр</w:t>
            </w:r>
            <w:proofErr w:type="spellEnd"/>
            <w:r w:rsidRPr="009578FC">
              <w:rPr>
                <w:sz w:val="16"/>
                <w:szCs w:val="16"/>
              </w:rPr>
              <w:t xml:space="preserve">) профессор Е.М. Шептухина, </w:t>
            </w:r>
            <w:r>
              <w:rPr>
                <w:b/>
                <w:i/>
                <w:sz w:val="16"/>
                <w:szCs w:val="16"/>
              </w:rPr>
              <w:t>Ауд. 3-05 Б</w:t>
            </w:r>
          </w:p>
        </w:tc>
      </w:tr>
      <w:tr w:rsidR="00A705BE" w:rsidRPr="009578FC" w:rsidTr="00C15EED">
        <w:trPr>
          <w:trHeight w:val="402"/>
          <w:jc w:val="center"/>
        </w:trPr>
        <w:tc>
          <w:tcPr>
            <w:tcW w:w="120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BE" w:rsidRPr="009578FC" w:rsidRDefault="00A705BE" w:rsidP="00A705B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5BE" w:rsidRPr="009578FC" w:rsidRDefault="00A705BE" w:rsidP="00A705B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15:20-16:50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BE" w:rsidRPr="009578FC" w:rsidRDefault="00A705BE" w:rsidP="00A705BE">
            <w:pPr>
              <w:jc w:val="center"/>
              <w:rPr>
                <w:sz w:val="16"/>
                <w:szCs w:val="16"/>
              </w:rPr>
            </w:pPr>
            <w:r w:rsidRPr="00B02999">
              <w:rPr>
                <w:b/>
                <w:i/>
                <w:sz w:val="16"/>
                <w:szCs w:val="16"/>
              </w:rPr>
              <w:t>Дисциплина по выбору: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9578FC">
              <w:rPr>
                <w:sz w:val="16"/>
                <w:szCs w:val="16"/>
              </w:rPr>
              <w:t>Теория и практика отечественного постмодернизма (Л/</w:t>
            </w:r>
            <w:proofErr w:type="spellStart"/>
            <w:r w:rsidRPr="009578FC">
              <w:rPr>
                <w:sz w:val="16"/>
                <w:szCs w:val="16"/>
              </w:rPr>
              <w:t>Пр</w:t>
            </w:r>
            <w:proofErr w:type="spellEnd"/>
            <w:r w:rsidRPr="009578FC">
              <w:rPr>
                <w:sz w:val="16"/>
                <w:szCs w:val="16"/>
              </w:rPr>
              <w:t xml:space="preserve">) доцент С.Ю. Воробьева, </w:t>
            </w:r>
            <w:r>
              <w:rPr>
                <w:b/>
                <w:i/>
                <w:sz w:val="16"/>
                <w:szCs w:val="16"/>
              </w:rPr>
              <w:t>Ауд. 3-19</w:t>
            </w:r>
            <w:r w:rsidRPr="009578FC">
              <w:rPr>
                <w:b/>
                <w:i/>
                <w:sz w:val="16"/>
                <w:szCs w:val="16"/>
              </w:rPr>
              <w:t xml:space="preserve"> Б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BE" w:rsidRPr="009578FC" w:rsidRDefault="00A705BE" w:rsidP="00A705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37F9" w:rsidRPr="009578FC" w:rsidRDefault="006C3FF3" w:rsidP="006C3FF3">
      <w:pPr>
        <w:rPr>
          <w:sz w:val="16"/>
          <w:szCs w:val="16"/>
        </w:rPr>
      </w:pPr>
      <w:r w:rsidRPr="009578FC">
        <w:rPr>
          <w:sz w:val="16"/>
          <w:szCs w:val="16"/>
        </w:rPr>
        <w:t xml:space="preserve">           </w:t>
      </w:r>
    </w:p>
    <w:p w:rsidR="006669A0" w:rsidRPr="009578FC" w:rsidRDefault="006669A0" w:rsidP="006C3FF3">
      <w:pPr>
        <w:rPr>
          <w:sz w:val="16"/>
          <w:szCs w:val="16"/>
        </w:rPr>
      </w:pPr>
    </w:p>
    <w:p w:rsidR="006C3FF3" w:rsidRPr="009578FC" w:rsidRDefault="006669A0" w:rsidP="006C3FF3">
      <w:r w:rsidRPr="009578FC">
        <w:rPr>
          <w:sz w:val="16"/>
          <w:szCs w:val="16"/>
        </w:rPr>
        <w:t xml:space="preserve">        </w:t>
      </w:r>
      <w:r w:rsidR="009578FC">
        <w:rPr>
          <w:sz w:val="16"/>
          <w:szCs w:val="16"/>
        </w:rPr>
        <w:t xml:space="preserve">           </w:t>
      </w:r>
      <w:r w:rsidRPr="009578FC">
        <w:rPr>
          <w:sz w:val="16"/>
          <w:szCs w:val="16"/>
        </w:rPr>
        <w:t xml:space="preserve">  </w:t>
      </w:r>
      <w:r w:rsidR="006C3FF3" w:rsidRPr="009578FC">
        <w:rPr>
          <w:sz w:val="16"/>
          <w:szCs w:val="16"/>
        </w:rPr>
        <w:t xml:space="preserve"> </w:t>
      </w:r>
      <w:r w:rsidR="006C3FF3" w:rsidRPr="009578FC">
        <w:t>Директор                                                                                                                                                                                     Н.Л. Шамне</w:t>
      </w:r>
    </w:p>
    <w:p w:rsidR="00A433A6" w:rsidRPr="009578FC" w:rsidRDefault="00A433A6"/>
    <w:sectPr w:rsidR="00A433A6" w:rsidRPr="009578FC" w:rsidSect="00AE0A85">
      <w:pgSz w:w="16840" w:h="11907" w:orient="landscape"/>
      <w:pgMar w:top="508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CyNDcwNzI2NzQwMzFQ0lEKTi0uzszPAykwrAUAI/5aYCwAAAA="/>
  </w:docVars>
  <w:rsids>
    <w:rsidRoot w:val="006C3FF3"/>
    <w:rsid w:val="000206E3"/>
    <w:rsid w:val="00034C0B"/>
    <w:rsid w:val="00035972"/>
    <w:rsid w:val="000429D7"/>
    <w:rsid w:val="000539D1"/>
    <w:rsid w:val="0007417C"/>
    <w:rsid w:val="000C7E4C"/>
    <w:rsid w:val="000D2116"/>
    <w:rsid w:val="001028F8"/>
    <w:rsid w:val="001056AC"/>
    <w:rsid w:val="0010587A"/>
    <w:rsid w:val="00132EF7"/>
    <w:rsid w:val="00141204"/>
    <w:rsid w:val="001601D5"/>
    <w:rsid w:val="00194FB0"/>
    <w:rsid w:val="001A1C85"/>
    <w:rsid w:val="001A79DC"/>
    <w:rsid w:val="001C3CE5"/>
    <w:rsid w:val="001C488D"/>
    <w:rsid w:val="00206044"/>
    <w:rsid w:val="00206FDC"/>
    <w:rsid w:val="00231431"/>
    <w:rsid w:val="00232742"/>
    <w:rsid w:val="00273F83"/>
    <w:rsid w:val="00290B0B"/>
    <w:rsid w:val="002C164F"/>
    <w:rsid w:val="002F141F"/>
    <w:rsid w:val="003004F8"/>
    <w:rsid w:val="00312B3C"/>
    <w:rsid w:val="00314E0A"/>
    <w:rsid w:val="00315DB0"/>
    <w:rsid w:val="0034627E"/>
    <w:rsid w:val="00364368"/>
    <w:rsid w:val="00386FCC"/>
    <w:rsid w:val="003A5E6D"/>
    <w:rsid w:val="003B6FBB"/>
    <w:rsid w:val="003D4435"/>
    <w:rsid w:val="003D616C"/>
    <w:rsid w:val="00412AAA"/>
    <w:rsid w:val="00414FC4"/>
    <w:rsid w:val="004501B8"/>
    <w:rsid w:val="004664A1"/>
    <w:rsid w:val="0047666D"/>
    <w:rsid w:val="0047704A"/>
    <w:rsid w:val="00484B89"/>
    <w:rsid w:val="00486206"/>
    <w:rsid w:val="00492914"/>
    <w:rsid w:val="004A64A2"/>
    <w:rsid w:val="004C6A91"/>
    <w:rsid w:val="004C6F2F"/>
    <w:rsid w:val="004C74A7"/>
    <w:rsid w:val="004F2E0B"/>
    <w:rsid w:val="00542BA9"/>
    <w:rsid w:val="00575220"/>
    <w:rsid w:val="005957FF"/>
    <w:rsid w:val="005B10BC"/>
    <w:rsid w:val="005B55FB"/>
    <w:rsid w:val="005C282F"/>
    <w:rsid w:val="005C2AB2"/>
    <w:rsid w:val="0060459F"/>
    <w:rsid w:val="006669A0"/>
    <w:rsid w:val="00691656"/>
    <w:rsid w:val="006C3FF3"/>
    <w:rsid w:val="006D1C4F"/>
    <w:rsid w:val="006F287C"/>
    <w:rsid w:val="0070175C"/>
    <w:rsid w:val="00702448"/>
    <w:rsid w:val="007539DB"/>
    <w:rsid w:val="00754661"/>
    <w:rsid w:val="007B242F"/>
    <w:rsid w:val="007E58CD"/>
    <w:rsid w:val="00841C62"/>
    <w:rsid w:val="0088544A"/>
    <w:rsid w:val="008969CD"/>
    <w:rsid w:val="00897C09"/>
    <w:rsid w:val="008B1F19"/>
    <w:rsid w:val="008D5ECC"/>
    <w:rsid w:val="009578FC"/>
    <w:rsid w:val="00961AD3"/>
    <w:rsid w:val="009B72EE"/>
    <w:rsid w:val="009C523D"/>
    <w:rsid w:val="009E2B7F"/>
    <w:rsid w:val="009E43E1"/>
    <w:rsid w:val="009F58BD"/>
    <w:rsid w:val="00A03713"/>
    <w:rsid w:val="00A433A6"/>
    <w:rsid w:val="00A60679"/>
    <w:rsid w:val="00A65DDC"/>
    <w:rsid w:val="00A705BE"/>
    <w:rsid w:val="00AA06BF"/>
    <w:rsid w:val="00AC5EC6"/>
    <w:rsid w:val="00AE0A85"/>
    <w:rsid w:val="00AF0FCA"/>
    <w:rsid w:val="00AF18C1"/>
    <w:rsid w:val="00AF6519"/>
    <w:rsid w:val="00AF73A6"/>
    <w:rsid w:val="00AF79F8"/>
    <w:rsid w:val="00B02999"/>
    <w:rsid w:val="00B11896"/>
    <w:rsid w:val="00B147CC"/>
    <w:rsid w:val="00B2006B"/>
    <w:rsid w:val="00BA2C02"/>
    <w:rsid w:val="00BB4E69"/>
    <w:rsid w:val="00BD0E21"/>
    <w:rsid w:val="00C13EF8"/>
    <w:rsid w:val="00C15EED"/>
    <w:rsid w:val="00C16B52"/>
    <w:rsid w:val="00C372F1"/>
    <w:rsid w:val="00C6438C"/>
    <w:rsid w:val="00C84908"/>
    <w:rsid w:val="00C870E5"/>
    <w:rsid w:val="00C95608"/>
    <w:rsid w:val="00C9597E"/>
    <w:rsid w:val="00CA3267"/>
    <w:rsid w:val="00CB5C48"/>
    <w:rsid w:val="00CD091C"/>
    <w:rsid w:val="00CD1A7E"/>
    <w:rsid w:val="00CF3047"/>
    <w:rsid w:val="00D00ACA"/>
    <w:rsid w:val="00D220D8"/>
    <w:rsid w:val="00D332EE"/>
    <w:rsid w:val="00D50C12"/>
    <w:rsid w:val="00D53F3E"/>
    <w:rsid w:val="00D7400C"/>
    <w:rsid w:val="00DB0B6B"/>
    <w:rsid w:val="00DE0D6D"/>
    <w:rsid w:val="00DE7C8A"/>
    <w:rsid w:val="00E07211"/>
    <w:rsid w:val="00E21786"/>
    <w:rsid w:val="00E30906"/>
    <w:rsid w:val="00E32255"/>
    <w:rsid w:val="00E400C6"/>
    <w:rsid w:val="00E44E46"/>
    <w:rsid w:val="00E60241"/>
    <w:rsid w:val="00E62732"/>
    <w:rsid w:val="00EC1786"/>
    <w:rsid w:val="00EF37F9"/>
    <w:rsid w:val="00F20821"/>
    <w:rsid w:val="00F44673"/>
    <w:rsid w:val="00F74A39"/>
    <w:rsid w:val="00F800CA"/>
    <w:rsid w:val="00F86003"/>
    <w:rsid w:val="00F96A89"/>
    <w:rsid w:val="00FA2F04"/>
    <w:rsid w:val="00FC6F07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30F9"/>
  <w15:docId w15:val="{386F9738-ACCD-4EFC-A2C8-9B085444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E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E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8314-86E1-4919-A920-62A27117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1</dc:creator>
  <cp:keywords/>
  <dc:description/>
  <cp:lastModifiedBy>User</cp:lastModifiedBy>
  <cp:revision>75</cp:revision>
  <cp:lastPrinted>2021-09-14T06:10:00Z</cp:lastPrinted>
  <dcterms:created xsi:type="dcterms:W3CDTF">2018-09-01T17:37:00Z</dcterms:created>
  <dcterms:modified xsi:type="dcterms:W3CDTF">2021-09-14T06:12:00Z</dcterms:modified>
</cp:coreProperties>
</file>