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CD" w:rsidRPr="006C4CC3" w:rsidRDefault="007C47CD" w:rsidP="007C47CD">
      <w:pPr>
        <w:spacing w:after="0" w:line="240" w:lineRule="auto"/>
        <w:ind w:left="5103"/>
        <w:rPr>
          <w:rFonts w:ascii="Times New Roman" w:eastAsia="Calibri" w:hAnsi="Times New Roman"/>
          <w:b/>
          <w:sz w:val="24"/>
          <w:szCs w:val="24"/>
        </w:rPr>
      </w:pPr>
      <w:r w:rsidRPr="006C4CC3">
        <w:rPr>
          <w:rFonts w:ascii="Times New Roman" w:eastAsia="Calibri" w:hAnsi="Times New Roman"/>
          <w:b/>
          <w:sz w:val="24"/>
          <w:szCs w:val="24"/>
        </w:rPr>
        <w:t>УТВЕРЖДАЮ</w:t>
      </w:r>
    </w:p>
    <w:p w:rsidR="007C47CD" w:rsidRPr="006C4CC3" w:rsidRDefault="007C47CD" w:rsidP="007C47CD">
      <w:pPr>
        <w:spacing w:after="0" w:line="240" w:lineRule="auto"/>
        <w:ind w:left="5103"/>
        <w:rPr>
          <w:rFonts w:ascii="Times New Roman" w:eastAsia="Calibri" w:hAnsi="Times New Roman"/>
          <w:b/>
          <w:sz w:val="24"/>
          <w:szCs w:val="24"/>
        </w:rPr>
      </w:pPr>
      <w:r w:rsidRPr="006C4CC3">
        <w:rPr>
          <w:rFonts w:ascii="Times New Roman" w:eastAsia="Calibri" w:hAnsi="Times New Roman"/>
          <w:b/>
          <w:sz w:val="24"/>
          <w:szCs w:val="24"/>
        </w:rPr>
        <w:t>директор</w:t>
      </w:r>
    </w:p>
    <w:p w:rsidR="007C47CD" w:rsidRPr="006C4CC3" w:rsidRDefault="007C47CD" w:rsidP="007C47CD">
      <w:pPr>
        <w:spacing w:after="0" w:line="240" w:lineRule="auto"/>
        <w:ind w:left="5103"/>
        <w:rPr>
          <w:rFonts w:ascii="Times New Roman" w:eastAsia="Calibri" w:hAnsi="Times New Roman"/>
          <w:b/>
          <w:sz w:val="24"/>
          <w:szCs w:val="24"/>
        </w:rPr>
      </w:pPr>
      <w:r w:rsidRPr="006C4CC3">
        <w:rPr>
          <w:rFonts w:ascii="Times New Roman" w:eastAsia="Calibri" w:hAnsi="Times New Roman"/>
          <w:b/>
          <w:sz w:val="24"/>
          <w:szCs w:val="24"/>
        </w:rPr>
        <w:t>______________ Н.Л. Шамне</w:t>
      </w:r>
    </w:p>
    <w:p w:rsidR="007C47CD" w:rsidRDefault="007C47CD" w:rsidP="007C47CD">
      <w:pPr>
        <w:spacing w:after="0" w:line="240" w:lineRule="auto"/>
        <w:ind w:left="5103"/>
        <w:rPr>
          <w:rFonts w:ascii="Times New Roman" w:eastAsia="Calibri" w:hAnsi="Times New Roman"/>
          <w:b/>
          <w:sz w:val="24"/>
          <w:szCs w:val="24"/>
        </w:rPr>
      </w:pPr>
      <w:r w:rsidRPr="006C4CC3">
        <w:rPr>
          <w:rFonts w:ascii="Times New Roman" w:eastAsia="Calibri" w:hAnsi="Times New Roman"/>
          <w:b/>
          <w:sz w:val="24"/>
          <w:szCs w:val="24"/>
        </w:rPr>
        <w:t>«___»______________20</w:t>
      </w:r>
      <w:r>
        <w:rPr>
          <w:rFonts w:ascii="Times New Roman" w:hAnsi="Times New Roman"/>
          <w:b/>
          <w:sz w:val="24"/>
          <w:szCs w:val="24"/>
        </w:rPr>
        <w:t>22</w:t>
      </w:r>
      <w:r w:rsidRPr="006C4CC3">
        <w:rPr>
          <w:rFonts w:ascii="Times New Roman" w:eastAsia="Calibri" w:hAnsi="Times New Roman"/>
          <w:b/>
          <w:sz w:val="24"/>
          <w:szCs w:val="24"/>
        </w:rPr>
        <w:t xml:space="preserve"> г.</w:t>
      </w:r>
    </w:p>
    <w:p w:rsidR="007C47CD" w:rsidRPr="006C4CC3" w:rsidRDefault="007C47CD" w:rsidP="007C47CD">
      <w:pPr>
        <w:spacing w:after="0" w:line="240" w:lineRule="auto"/>
        <w:ind w:left="5103"/>
        <w:rPr>
          <w:rFonts w:ascii="Times New Roman" w:eastAsia="Calibri" w:hAnsi="Times New Roman"/>
          <w:b/>
          <w:sz w:val="24"/>
          <w:szCs w:val="24"/>
        </w:rPr>
      </w:pPr>
    </w:p>
    <w:p w:rsidR="007C47CD" w:rsidRDefault="007C47CD" w:rsidP="007C47CD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6C4CC3">
        <w:rPr>
          <w:rFonts w:ascii="Times New Roman" w:eastAsia="Calibri" w:hAnsi="Times New Roman"/>
          <w:b/>
          <w:sz w:val="28"/>
          <w:szCs w:val="28"/>
        </w:rPr>
        <w:t>РАСПИСАНИЕ</w:t>
      </w:r>
      <w:r w:rsidRPr="006C4CC3">
        <w:rPr>
          <w:rStyle w:val="a5"/>
          <w:rFonts w:eastAsia="Calibri"/>
          <w:b/>
          <w:sz w:val="28"/>
          <w:szCs w:val="28"/>
        </w:rPr>
        <w:footnoteReference w:id="2"/>
      </w:r>
    </w:p>
    <w:p w:rsidR="007C47CD" w:rsidRDefault="007C47CD" w:rsidP="007C47C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3A671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первой повторной промежуточной аттестации </w:t>
      </w:r>
    </w:p>
    <w:p w:rsidR="007C47CD" w:rsidRDefault="007C47CD" w:rsidP="007C47C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3A671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с целью ликвидации академических задолженностей </w:t>
      </w:r>
    </w:p>
    <w:p w:rsidR="007C47CD" w:rsidRDefault="007C47CD" w:rsidP="007C47C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3A671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для очной и очно-заочной форм обучения по результатам </w:t>
      </w:r>
    </w:p>
    <w:p w:rsidR="007C47CD" w:rsidRDefault="007C47CD" w:rsidP="007C47C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3A671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зимней зачетно-экзаменационной </w:t>
      </w:r>
    </w:p>
    <w:p w:rsidR="007C47CD" w:rsidRDefault="007C47CD" w:rsidP="007C47C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3A6711">
        <w:rPr>
          <w:rFonts w:ascii="Times New Roman" w:hAnsi="Times New Roman" w:cs="Times New Roman"/>
          <w:b/>
          <w:color w:val="333333"/>
          <w:sz w:val="28"/>
          <w:szCs w:val="28"/>
        </w:rPr>
        <w:t>сессии 2021-2022 уч. года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703"/>
        <w:gridCol w:w="2400"/>
        <w:gridCol w:w="1701"/>
        <w:gridCol w:w="1666"/>
      </w:tblGrid>
      <w:tr w:rsidR="007C47CD" w:rsidRPr="00F70442" w:rsidTr="00310131">
        <w:tc>
          <w:tcPr>
            <w:tcW w:w="1101" w:type="dxa"/>
            <w:shd w:val="clear" w:color="auto" w:fill="auto"/>
          </w:tcPr>
          <w:p w:rsidR="007C47CD" w:rsidRPr="00F70442" w:rsidRDefault="007C47CD" w:rsidP="00310131">
            <w:pPr>
              <w:pStyle w:val="a6"/>
              <w:rPr>
                <w:rFonts w:ascii="Arial" w:hAnsi="Arial" w:cs="Arial"/>
                <w:b/>
                <w:color w:val="2C2D2E"/>
                <w:sz w:val="20"/>
                <w:szCs w:val="20"/>
              </w:rPr>
            </w:pPr>
            <w:r w:rsidRPr="00F70442">
              <w:rPr>
                <w:b/>
                <w:color w:val="2C2D2E"/>
                <w:sz w:val="20"/>
                <w:szCs w:val="20"/>
              </w:rPr>
              <w:t>п/п</w:t>
            </w:r>
          </w:p>
        </w:tc>
        <w:tc>
          <w:tcPr>
            <w:tcW w:w="2703" w:type="dxa"/>
            <w:shd w:val="clear" w:color="auto" w:fill="auto"/>
          </w:tcPr>
          <w:p w:rsidR="007C47CD" w:rsidRPr="00F70442" w:rsidRDefault="007C47CD" w:rsidP="00310131">
            <w:pPr>
              <w:pStyle w:val="a6"/>
              <w:rPr>
                <w:rFonts w:ascii="Arial" w:hAnsi="Arial" w:cs="Arial"/>
                <w:b/>
                <w:color w:val="2C2D2E"/>
                <w:sz w:val="20"/>
                <w:szCs w:val="20"/>
              </w:rPr>
            </w:pPr>
            <w:r w:rsidRPr="00F70442">
              <w:rPr>
                <w:b/>
                <w:color w:val="2C2D2E"/>
                <w:sz w:val="20"/>
                <w:szCs w:val="20"/>
              </w:rPr>
              <w:t>Дисциплина</w:t>
            </w:r>
          </w:p>
        </w:tc>
        <w:tc>
          <w:tcPr>
            <w:tcW w:w="2400" w:type="dxa"/>
            <w:shd w:val="clear" w:color="auto" w:fill="auto"/>
          </w:tcPr>
          <w:p w:rsidR="007C47CD" w:rsidRPr="00F70442" w:rsidRDefault="007C47CD" w:rsidP="00310131">
            <w:pPr>
              <w:pStyle w:val="a6"/>
              <w:rPr>
                <w:b/>
                <w:color w:val="2C2D2E"/>
                <w:sz w:val="20"/>
                <w:szCs w:val="20"/>
              </w:rPr>
            </w:pPr>
            <w:r>
              <w:rPr>
                <w:b/>
                <w:color w:val="2C2D2E"/>
                <w:sz w:val="20"/>
                <w:szCs w:val="20"/>
              </w:rPr>
              <w:t>Состав комиссии</w:t>
            </w:r>
          </w:p>
        </w:tc>
        <w:tc>
          <w:tcPr>
            <w:tcW w:w="1701" w:type="dxa"/>
            <w:shd w:val="clear" w:color="auto" w:fill="auto"/>
          </w:tcPr>
          <w:p w:rsidR="007C47CD" w:rsidRPr="00F70442" w:rsidRDefault="007C47CD" w:rsidP="00310131">
            <w:pPr>
              <w:pStyle w:val="a6"/>
              <w:rPr>
                <w:rFonts w:ascii="Arial" w:hAnsi="Arial" w:cs="Arial"/>
                <w:b/>
                <w:color w:val="2C2D2E"/>
                <w:sz w:val="20"/>
                <w:szCs w:val="20"/>
              </w:rPr>
            </w:pPr>
            <w:r w:rsidRPr="00F70442">
              <w:rPr>
                <w:b/>
                <w:color w:val="2C2D2E"/>
                <w:sz w:val="20"/>
                <w:szCs w:val="20"/>
              </w:rPr>
              <w:t>Дата, время</w:t>
            </w:r>
          </w:p>
        </w:tc>
        <w:tc>
          <w:tcPr>
            <w:tcW w:w="1666" w:type="dxa"/>
            <w:shd w:val="clear" w:color="auto" w:fill="auto"/>
          </w:tcPr>
          <w:p w:rsidR="007C47CD" w:rsidRPr="00F70442" w:rsidRDefault="007C47CD" w:rsidP="00310131">
            <w:pPr>
              <w:pStyle w:val="a6"/>
              <w:rPr>
                <w:rFonts w:ascii="Arial" w:hAnsi="Arial" w:cs="Arial"/>
                <w:b/>
                <w:color w:val="2C2D2E"/>
                <w:sz w:val="20"/>
                <w:szCs w:val="20"/>
              </w:rPr>
            </w:pPr>
            <w:r w:rsidRPr="00F70442">
              <w:rPr>
                <w:b/>
                <w:color w:val="2C2D2E"/>
                <w:sz w:val="20"/>
                <w:szCs w:val="20"/>
              </w:rPr>
              <w:t>Группа</w:t>
            </w:r>
          </w:p>
        </w:tc>
      </w:tr>
      <w:tr w:rsidR="007C47CD" w:rsidRPr="00F70442" w:rsidTr="00553295">
        <w:tc>
          <w:tcPr>
            <w:tcW w:w="1101" w:type="dxa"/>
            <w:shd w:val="clear" w:color="auto" w:fill="auto"/>
          </w:tcPr>
          <w:p w:rsidR="007C47CD" w:rsidRDefault="007C47CD" w:rsidP="00310131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  <w:r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2703" w:type="dxa"/>
            <w:shd w:val="clear" w:color="auto" w:fill="auto"/>
          </w:tcPr>
          <w:p w:rsidR="007C47CD" w:rsidRDefault="007C47CD" w:rsidP="00310131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Введение в языкознание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7C47CD" w:rsidRDefault="007C47CD" w:rsidP="00310131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Е.Г.</w:t>
            </w:r>
          </w:p>
          <w:p w:rsidR="007C47CD" w:rsidRDefault="007C47CD" w:rsidP="00310131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Стародубцева Н.А.</w:t>
            </w:r>
          </w:p>
          <w:p w:rsidR="007C47CD" w:rsidRDefault="007C47CD" w:rsidP="00310131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Терентьева Е.В.</w:t>
            </w:r>
          </w:p>
        </w:tc>
        <w:tc>
          <w:tcPr>
            <w:tcW w:w="1701" w:type="dxa"/>
            <w:shd w:val="clear" w:color="auto" w:fill="auto"/>
          </w:tcPr>
          <w:p w:rsidR="007C47CD" w:rsidRPr="007E366D" w:rsidRDefault="007C47CD" w:rsidP="00310131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31.03.2022, 15.0</w:t>
            </w: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1666" w:type="dxa"/>
            <w:shd w:val="clear" w:color="auto" w:fill="auto"/>
          </w:tcPr>
          <w:p w:rsidR="007C47CD" w:rsidRDefault="007C47CD" w:rsidP="00310131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ПОб-212</w:t>
            </w:r>
          </w:p>
        </w:tc>
      </w:tr>
      <w:tr w:rsidR="007C47CD" w:rsidTr="007C47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CD" w:rsidRDefault="007C47CD" w:rsidP="007C47CD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CD" w:rsidRDefault="007C47CD" w:rsidP="00310131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CD" w:rsidRDefault="007C47CD" w:rsidP="00310131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Е.Г.</w:t>
            </w:r>
          </w:p>
          <w:p w:rsidR="007C47CD" w:rsidRDefault="007C47CD" w:rsidP="00310131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Стародубцева Н.А.</w:t>
            </w:r>
          </w:p>
          <w:p w:rsidR="007C47CD" w:rsidRDefault="007C47CD" w:rsidP="00310131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Терентьева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CD" w:rsidRPr="007E366D" w:rsidRDefault="007C47CD" w:rsidP="007C47CD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1.0</w:t>
            </w:r>
            <w:r>
              <w:rPr>
                <w:color w:val="333333"/>
                <w:sz w:val="20"/>
                <w:szCs w:val="20"/>
              </w:rPr>
              <w:t>4.2022, 15.0</w:t>
            </w: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CD" w:rsidRDefault="007C47CD" w:rsidP="00310131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ПОб-212</w:t>
            </w:r>
          </w:p>
        </w:tc>
      </w:tr>
      <w:tr w:rsidR="007C47CD" w:rsidTr="007C47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CD" w:rsidRDefault="007C47CD" w:rsidP="007C47CD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CD" w:rsidRPr="00043025" w:rsidRDefault="007C47CD" w:rsidP="00310131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Введение в языкознание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CD" w:rsidRDefault="007C47CD" w:rsidP="00310131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Е.Г.</w:t>
            </w:r>
          </w:p>
          <w:p w:rsidR="007C47CD" w:rsidRDefault="007C47CD" w:rsidP="00310131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Стародубцева Н.А.</w:t>
            </w:r>
          </w:p>
          <w:p w:rsidR="007C47CD" w:rsidRDefault="007C47CD" w:rsidP="00310131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Терентьева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CD" w:rsidRPr="007E366D" w:rsidRDefault="007C47CD" w:rsidP="00310131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31.03.2022, 15.0</w:t>
            </w: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CD" w:rsidRDefault="007C47CD" w:rsidP="00310131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ФЛб-211</w:t>
            </w:r>
          </w:p>
        </w:tc>
      </w:tr>
      <w:tr w:rsidR="007C47CD" w:rsidTr="007C47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CD" w:rsidRDefault="007C47CD" w:rsidP="00310131">
            <w:pPr>
              <w:pStyle w:val="msonormalmrcssattr"/>
              <w:spacing w:before="0" w:beforeAutospacing="0" w:after="0" w:afterAutospacing="0" w:line="253" w:lineRule="atLeast"/>
              <w:ind w:right="-108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  <w:r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CD" w:rsidRDefault="007C47CD" w:rsidP="00310131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CD" w:rsidRDefault="007C47CD" w:rsidP="00310131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Е.Г.</w:t>
            </w:r>
          </w:p>
          <w:p w:rsidR="007C47CD" w:rsidRDefault="007C47CD" w:rsidP="00310131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Стародубцева Н.А.</w:t>
            </w:r>
          </w:p>
          <w:p w:rsidR="007C47CD" w:rsidRDefault="007C47CD" w:rsidP="00310131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Терентьева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CD" w:rsidRPr="007E366D" w:rsidRDefault="007C47CD" w:rsidP="00310131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01.04.2022, 15.0</w:t>
            </w: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CD" w:rsidRDefault="007C47CD" w:rsidP="00310131">
            <w:pPr>
              <w:pStyle w:val="msonormalmrcssattr"/>
              <w:spacing w:before="0" w:beforeAutospacing="0" w:after="0" w:afterAutospacing="0" w:line="253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ФЛб-211</w:t>
            </w:r>
          </w:p>
        </w:tc>
      </w:tr>
    </w:tbl>
    <w:p w:rsidR="00ED3A5F" w:rsidRDefault="00736308"/>
    <w:sectPr w:rsidR="00ED3A5F" w:rsidSect="002B0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308" w:rsidRDefault="00736308" w:rsidP="007C47CD">
      <w:pPr>
        <w:spacing w:after="0" w:line="240" w:lineRule="auto"/>
      </w:pPr>
      <w:r>
        <w:separator/>
      </w:r>
    </w:p>
  </w:endnote>
  <w:endnote w:type="continuationSeparator" w:id="1">
    <w:p w:rsidR="00736308" w:rsidRDefault="00736308" w:rsidP="007C4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308" w:rsidRDefault="00736308" w:rsidP="007C47CD">
      <w:pPr>
        <w:spacing w:after="0" w:line="240" w:lineRule="auto"/>
      </w:pPr>
      <w:r>
        <w:separator/>
      </w:r>
    </w:p>
  </w:footnote>
  <w:footnote w:type="continuationSeparator" w:id="1">
    <w:p w:rsidR="00736308" w:rsidRDefault="00736308" w:rsidP="007C47CD">
      <w:pPr>
        <w:spacing w:after="0" w:line="240" w:lineRule="auto"/>
      </w:pPr>
      <w:r>
        <w:continuationSeparator/>
      </w:r>
    </w:p>
  </w:footnote>
  <w:footnote w:id="2">
    <w:p w:rsidR="007C47CD" w:rsidRDefault="007C47CD" w:rsidP="007C47CD">
      <w:pPr>
        <w:pStyle w:val="a3"/>
      </w:pPr>
      <w:r>
        <w:rPr>
          <w:rStyle w:val="a5"/>
        </w:rPr>
        <w:footnoteRef/>
      </w:r>
      <w:r>
        <w:t xml:space="preserve"> ВНИМАНИЕ! Время пересдач может изменяться.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47CD"/>
    <w:rsid w:val="000C1999"/>
    <w:rsid w:val="002B025B"/>
    <w:rsid w:val="00736308"/>
    <w:rsid w:val="007C47CD"/>
    <w:rsid w:val="00D30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C47C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C47CD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C47CD"/>
    <w:rPr>
      <w:vertAlign w:val="superscript"/>
    </w:rPr>
  </w:style>
  <w:style w:type="paragraph" w:styleId="a6">
    <w:name w:val="Normal (Web)"/>
    <w:basedOn w:val="a"/>
    <w:uiPriority w:val="99"/>
    <w:unhideWhenUsed/>
    <w:rsid w:val="007C4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7C4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2022-03-29T10:54:00Z</dcterms:created>
  <dcterms:modified xsi:type="dcterms:W3CDTF">2022-03-29T11:05:00Z</dcterms:modified>
</cp:coreProperties>
</file>