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EB956" w14:textId="77777777" w:rsidR="002D3858" w:rsidRPr="00D80ECB" w:rsidRDefault="002D3858" w:rsidP="00503A7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63AACD" w14:textId="77777777" w:rsidR="00170B30" w:rsidRDefault="00170B30" w:rsidP="00503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14:paraId="1DA5E3DD" w14:textId="77777777" w:rsidR="00170B30" w:rsidRDefault="00170B30" w:rsidP="00503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14:paraId="6851687B" w14:textId="77777777" w:rsidR="00170B30" w:rsidRDefault="00170B30" w:rsidP="00503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</w:p>
    <w:p w14:paraId="5F28F00E" w14:textId="0023611E" w:rsidR="002D3858" w:rsidRPr="00B22D96" w:rsidRDefault="002D3858" w:rsidP="00503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36"/>
          <w:szCs w:val="24"/>
          <w:lang w:eastAsia="ru-RU"/>
        </w:rPr>
      </w:pPr>
      <w:r w:rsidRPr="00B22D96"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ФОНД ОЦЕНОЧНЫХ СРЕДСТВ </w:t>
      </w:r>
    </w:p>
    <w:p w14:paraId="408E44CB" w14:textId="77777777" w:rsidR="002D3858" w:rsidRPr="00B22D96" w:rsidRDefault="002D3858" w:rsidP="00503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CF1F551" w14:textId="77777777" w:rsidR="002D3858" w:rsidRPr="00170B30" w:rsidRDefault="002D3858" w:rsidP="00503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170B30">
        <w:rPr>
          <w:rFonts w:ascii="Times New Roman" w:eastAsia="Times New Roman" w:hAnsi="Times New Roman"/>
          <w:sz w:val="28"/>
          <w:szCs w:val="28"/>
          <w:lang w:eastAsia="ru-RU"/>
        </w:rPr>
        <w:t xml:space="preserve">по дисциплине </w:t>
      </w:r>
    </w:p>
    <w:p w14:paraId="595CE889" w14:textId="77777777" w:rsidR="002D3858" w:rsidRPr="00170B30" w:rsidRDefault="002D3858" w:rsidP="00503A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C51ADE1" w14:textId="77777777" w:rsidR="002D3858" w:rsidRPr="00170B30" w:rsidRDefault="002D3858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70B30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="00141D61" w:rsidRPr="00170B30">
        <w:rPr>
          <w:rFonts w:ascii="Times New Roman" w:eastAsia="Times New Roman" w:hAnsi="Times New Roman"/>
          <w:b/>
          <w:sz w:val="28"/>
          <w:szCs w:val="28"/>
          <w:lang w:eastAsia="ru-RU"/>
        </w:rPr>
        <w:t>Энтомология</w:t>
      </w:r>
      <w:r w:rsidRPr="00170B30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</w:p>
    <w:p w14:paraId="44886FF9" w14:textId="77777777" w:rsidR="002D3858" w:rsidRPr="00B22D96" w:rsidRDefault="002D3858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413C7820" w14:textId="77777777" w:rsidR="002D3858" w:rsidRPr="00B22D96" w:rsidRDefault="002D3858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B22D96">
        <w:rPr>
          <w:rFonts w:ascii="Times New Roman" w:eastAsia="Times New Roman" w:hAnsi="Times New Roman"/>
          <w:sz w:val="28"/>
          <w:szCs w:val="24"/>
          <w:lang w:eastAsia="ru-RU"/>
        </w:rPr>
        <w:t>Направление подготовки</w:t>
      </w:r>
    </w:p>
    <w:p w14:paraId="47D94734" w14:textId="77777777" w:rsidR="00EF507D" w:rsidRPr="00B22D96" w:rsidRDefault="00EF507D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758D7F16" w14:textId="77777777" w:rsidR="005C45B8" w:rsidRPr="00B22D96" w:rsidRDefault="005C45B8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  <w:r w:rsidRPr="00B22D96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35.03.10 Ландшафтная архитектура</w:t>
      </w:r>
    </w:p>
    <w:p w14:paraId="50517018" w14:textId="77777777" w:rsidR="002D3858" w:rsidRPr="00B22D96" w:rsidRDefault="00EF507D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  <w:r w:rsidRPr="00B22D96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(профиль «</w:t>
      </w:r>
      <w:r w:rsidR="005C45B8" w:rsidRPr="00B22D96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>Ландшафтный дизайн</w:t>
      </w:r>
      <w:r w:rsidRPr="00B22D96">
        <w:rPr>
          <w:rFonts w:ascii="Times New Roman" w:eastAsia="Times New Roman" w:hAnsi="Times New Roman"/>
          <w:b/>
          <w:i/>
          <w:sz w:val="28"/>
          <w:szCs w:val="24"/>
          <w:lang w:eastAsia="ru-RU"/>
        </w:rPr>
        <w:t xml:space="preserve">») </w:t>
      </w:r>
    </w:p>
    <w:p w14:paraId="5F46215B" w14:textId="77777777" w:rsidR="002D3858" w:rsidRPr="00B22D96" w:rsidRDefault="002D3858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4"/>
          <w:lang w:eastAsia="ru-RU"/>
        </w:rPr>
      </w:pPr>
    </w:p>
    <w:p w14:paraId="207A9BB1" w14:textId="77777777" w:rsidR="002D3858" w:rsidRPr="00B22D96" w:rsidRDefault="002D3858" w:rsidP="00503A7B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B3A3E7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8A39D25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7D0988A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78C8F6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2759C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26BF42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8841BCB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2B2C43" w14:textId="77777777" w:rsidR="002D3858" w:rsidRPr="00B22D96" w:rsidRDefault="002D3858" w:rsidP="00503A7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D96">
        <w:rPr>
          <w:rFonts w:ascii="Times New Roman" w:eastAsia="Times New Roman" w:hAnsi="Times New Roman"/>
          <w:sz w:val="24"/>
          <w:szCs w:val="24"/>
          <w:lang w:eastAsia="ru-RU"/>
        </w:rPr>
        <w:t>Составител</w:t>
      </w:r>
      <w:r w:rsidR="00E7794C" w:rsidRPr="00B22D96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D80ECB" w:rsidRPr="00B22D96">
        <w:rPr>
          <w:rFonts w:ascii="Times New Roman" w:eastAsia="Times New Roman" w:hAnsi="Times New Roman"/>
          <w:sz w:val="24"/>
          <w:szCs w:val="24"/>
          <w:lang w:eastAsia="ru-RU"/>
        </w:rPr>
        <w:t>..</w:t>
      </w:r>
    </w:p>
    <w:p w14:paraId="164DE74D" w14:textId="77777777" w:rsidR="002D3858" w:rsidRPr="00B22D96" w:rsidRDefault="002D3858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AF2A19" w14:textId="77777777" w:rsidR="002D3858" w:rsidRPr="00B22D96" w:rsidRDefault="0034159F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D96">
        <w:rPr>
          <w:rFonts w:ascii="Times New Roman" w:eastAsia="Times New Roman" w:hAnsi="Times New Roman"/>
          <w:sz w:val="24"/>
          <w:szCs w:val="24"/>
          <w:lang w:eastAsia="ru-RU"/>
        </w:rPr>
        <w:t>Гордеев Д.А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кандидат биологических наук, доцент</w:t>
      </w:r>
    </w:p>
    <w:p w14:paraId="6BEED29A" w14:textId="77777777" w:rsidR="002D3858" w:rsidRPr="00B22D96" w:rsidRDefault="002D3858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124FC3" w14:textId="77777777" w:rsidR="002D3858" w:rsidRPr="00B22D96" w:rsidRDefault="002D3858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D8AC263" w14:textId="77777777" w:rsidR="002D3858" w:rsidRPr="00B22D96" w:rsidRDefault="002D3858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F4FFB93" w14:textId="77777777" w:rsidR="004F41D9" w:rsidRPr="00B22D96" w:rsidRDefault="004F41D9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73054D" w14:textId="77777777" w:rsidR="004F41D9" w:rsidRPr="00B22D96" w:rsidRDefault="004F41D9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99F3F15" w14:textId="77777777" w:rsidR="004F41D9" w:rsidRPr="00B22D96" w:rsidRDefault="004F41D9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43AF84" w14:textId="77777777" w:rsidR="004F41D9" w:rsidRPr="00B22D96" w:rsidRDefault="004F41D9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B13F34" w14:textId="77777777" w:rsidR="004F41D9" w:rsidRPr="00B22D96" w:rsidRDefault="004F41D9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2D2AF70" w14:textId="77777777" w:rsidR="004F41D9" w:rsidRPr="00B22D96" w:rsidRDefault="004F41D9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A15E11" w14:textId="77777777" w:rsidR="00B7181D" w:rsidRPr="00B22D96" w:rsidRDefault="00B7181D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4A267C0" w14:textId="77777777" w:rsidR="00B7181D" w:rsidRPr="00B22D96" w:rsidRDefault="00B7181D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7305B9" w14:textId="4646AC6B" w:rsidR="00B7181D" w:rsidRDefault="00B7181D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516169" w14:textId="6D12B922" w:rsidR="00170B30" w:rsidRDefault="00170B30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552BD7" w14:textId="187F8C88" w:rsidR="00170B30" w:rsidRDefault="00170B30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3F0470" w14:textId="3C9A3506" w:rsidR="00170B30" w:rsidRDefault="00170B30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F0F63C" w14:textId="7123011C" w:rsidR="00170B30" w:rsidRDefault="00170B30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6EE7A8B" w14:textId="65E02280" w:rsidR="00170B30" w:rsidRDefault="00170B30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9879F1" w14:textId="0E8AEC8B" w:rsidR="00170B30" w:rsidRDefault="00170B30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A149BF" w14:textId="77777777" w:rsidR="00170B30" w:rsidRPr="00B22D96" w:rsidRDefault="00170B30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AF3CEF" w14:textId="77777777" w:rsidR="00B7181D" w:rsidRPr="00B22D96" w:rsidRDefault="00B7181D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5C1758A" w14:textId="77777777" w:rsidR="00B7181D" w:rsidRPr="00B22D96" w:rsidRDefault="00B7181D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C70B5F" w14:textId="77777777" w:rsidR="002D3858" w:rsidRPr="00B22D96" w:rsidRDefault="002D3858" w:rsidP="00503A7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0C05FD" w14:textId="77777777" w:rsidR="002D3858" w:rsidRPr="00B22D96" w:rsidRDefault="002D3858" w:rsidP="00503A7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B22D96">
        <w:rPr>
          <w:rFonts w:ascii="Times New Roman" w:eastAsia="Times New Roman" w:hAnsi="Times New Roman"/>
          <w:sz w:val="24"/>
          <w:szCs w:val="24"/>
          <w:lang w:eastAsia="ru-RU"/>
        </w:rPr>
        <w:t>Волгоград 20</w:t>
      </w:r>
      <w:r w:rsidR="00C175ED" w:rsidRPr="00B22D9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5C45B8" w:rsidRPr="00B22D96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B22D96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14:paraId="0C4EA9E2" w14:textId="77777777" w:rsidR="00541533" w:rsidRPr="00B22D96" w:rsidRDefault="002D3858" w:rsidP="00503A7B">
      <w:pPr>
        <w:rPr>
          <w:rFonts w:ascii="Times New Roman" w:hAnsi="Times New Roman"/>
          <w:b/>
          <w:sz w:val="24"/>
          <w:szCs w:val="24"/>
        </w:rPr>
      </w:pPr>
      <w:r w:rsidRPr="00B22D96">
        <w:rPr>
          <w:i/>
          <w:sz w:val="18"/>
          <w:szCs w:val="18"/>
        </w:rPr>
        <w:br w:type="page"/>
      </w:r>
    </w:p>
    <w:p w14:paraId="40D7F707" w14:textId="77777777" w:rsidR="00EF6EDA" w:rsidRDefault="002B551F" w:rsidP="00503A7B">
      <w:pPr>
        <w:jc w:val="both"/>
        <w:rPr>
          <w:rFonts w:ascii="Times New Roman" w:hAnsi="Times New Roman"/>
          <w:b/>
          <w:sz w:val="24"/>
          <w:szCs w:val="24"/>
        </w:rPr>
      </w:pPr>
      <w:r w:rsidRPr="00B22D96">
        <w:rPr>
          <w:rFonts w:ascii="Times New Roman" w:hAnsi="Times New Roman"/>
          <w:b/>
          <w:sz w:val="24"/>
          <w:szCs w:val="24"/>
        </w:rPr>
        <w:lastRenderedPageBreak/>
        <w:t xml:space="preserve"> ПК-</w:t>
      </w:r>
      <w:r w:rsidR="005C45B8" w:rsidRPr="00B22D96">
        <w:rPr>
          <w:rFonts w:ascii="Times New Roman" w:hAnsi="Times New Roman"/>
          <w:b/>
          <w:sz w:val="24"/>
          <w:szCs w:val="24"/>
        </w:rPr>
        <w:t>1</w:t>
      </w:r>
      <w:r w:rsidR="00D80ECB" w:rsidRPr="00B22D96">
        <w:rPr>
          <w:rFonts w:ascii="Times New Roman" w:hAnsi="Times New Roman"/>
          <w:b/>
          <w:sz w:val="24"/>
          <w:szCs w:val="24"/>
        </w:rPr>
        <w:t xml:space="preserve"> (</w:t>
      </w:r>
      <w:r w:rsidR="005C45B8" w:rsidRPr="00B22D96">
        <w:rPr>
          <w:rFonts w:ascii="Times New Roman" w:hAnsi="Times New Roman"/>
          <w:b/>
          <w:sz w:val="24"/>
          <w:szCs w:val="24"/>
        </w:rPr>
        <w:t>способен использовать знание закономерностей биологической организации и процессов жизнедеятельности растений, микроорганизмов, фитопатогенных грибов, насекомых для проектирования и осуществления мероприятий по организации, охране, мониторингу и восстановлению зеленых насаждений и объектов ландшафтной архитектуры</w:t>
      </w:r>
      <w:r w:rsidR="00D80ECB" w:rsidRPr="00B22D96">
        <w:rPr>
          <w:rFonts w:ascii="Times New Roman" w:hAnsi="Times New Roman"/>
          <w:b/>
          <w:sz w:val="24"/>
          <w:szCs w:val="24"/>
        </w:rPr>
        <w:t>)</w:t>
      </w:r>
      <w:r w:rsidR="001B1F5D" w:rsidRPr="00B22D96">
        <w:rPr>
          <w:rFonts w:ascii="Times New Roman" w:hAnsi="Times New Roman"/>
          <w:b/>
          <w:sz w:val="24"/>
          <w:szCs w:val="24"/>
        </w:rPr>
        <w:t>.</w:t>
      </w:r>
      <w:r w:rsidRPr="00B22D96">
        <w:rPr>
          <w:rFonts w:ascii="Times New Roman" w:hAnsi="Times New Roman"/>
          <w:b/>
          <w:sz w:val="24"/>
          <w:szCs w:val="24"/>
        </w:rPr>
        <w:t xml:space="preserve"> </w:t>
      </w:r>
    </w:p>
    <w:p w14:paraId="382C9CAA" w14:textId="77777777" w:rsidR="00290F01" w:rsidRDefault="00290F01" w:rsidP="00290F01">
      <w:pPr>
        <w:ind w:firstLine="708"/>
        <w:jc w:val="both"/>
        <w:rPr>
          <w:rStyle w:val="fontstyle01"/>
        </w:rPr>
      </w:pPr>
      <w:r>
        <w:rPr>
          <w:rStyle w:val="fontstyle01"/>
        </w:rPr>
        <w:t>Студент должен знать закономерности биологической организации и процессов жизнедеятельности флоры и фауны,</w:t>
      </w:r>
      <w:r>
        <w:rPr>
          <w:rFonts w:ascii="TimesNewRomanPSMT" w:hAnsi="TimesNewRomanPSMT"/>
          <w:color w:val="000000"/>
        </w:rPr>
        <w:t xml:space="preserve"> </w:t>
      </w:r>
      <w:r>
        <w:rPr>
          <w:rStyle w:val="fontstyle01"/>
        </w:rPr>
        <w:t>встречающейся на объектах ландшафтной архитектуры; основных мероприятий по</w:t>
      </w:r>
      <w:r>
        <w:rPr>
          <w:rFonts w:ascii="TimesNewRomanPSMT" w:hAnsi="TimesNewRomanPSMT"/>
          <w:color w:val="000000"/>
        </w:rPr>
        <w:t xml:space="preserve"> </w:t>
      </w:r>
      <w:r>
        <w:rPr>
          <w:rStyle w:val="fontstyle01"/>
        </w:rPr>
        <w:t>организации, охране, мониторингу и восстановлению зеленых насаждений и объектов</w:t>
      </w:r>
      <w:r>
        <w:rPr>
          <w:rFonts w:ascii="TimesNewRomanPSMT" w:hAnsi="TimesNewRomanPSMT"/>
          <w:color w:val="000000"/>
        </w:rPr>
        <w:t xml:space="preserve"> </w:t>
      </w:r>
      <w:r>
        <w:rPr>
          <w:rStyle w:val="fontstyle01"/>
        </w:rPr>
        <w:t>ландшафтной архитектуры.</w:t>
      </w:r>
    </w:p>
    <w:p w14:paraId="2282E66C" w14:textId="77777777" w:rsidR="00290F01" w:rsidRDefault="00290F01" w:rsidP="00290F01">
      <w:pPr>
        <w:ind w:firstLine="708"/>
        <w:jc w:val="both"/>
        <w:rPr>
          <w:rFonts w:ascii="TimesNewRomanPSMT" w:hAnsi="TimesNewRomanPSMT"/>
          <w:color w:val="000000"/>
        </w:rPr>
      </w:pPr>
      <w:r>
        <w:rPr>
          <w:rStyle w:val="fontstyle01"/>
        </w:rPr>
        <w:t>Студент должен уметь использовать знания закономерностей организации и процессов жизнедеятельности биологических объектов в профессиональной деятельности</w:t>
      </w:r>
      <w:r>
        <w:rPr>
          <w:rFonts w:ascii="TimesNewRomanPSMT" w:hAnsi="TimesNewRomanPSMT"/>
          <w:color w:val="000000"/>
        </w:rPr>
        <w:t xml:space="preserve"> </w:t>
      </w:r>
    </w:p>
    <w:p w14:paraId="12CE8DB6" w14:textId="77777777" w:rsidR="00290F01" w:rsidRPr="00B22D96" w:rsidRDefault="00290F01" w:rsidP="00290F01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fontstyle01"/>
        </w:rPr>
        <w:t>Студент должен владеть навыками проектирования и организации мероприятий по охране, мониторингу и восстановлению</w:t>
      </w:r>
      <w:r>
        <w:rPr>
          <w:rFonts w:ascii="TimesNewRomanPSMT" w:hAnsi="TimesNewRomanPSMT"/>
          <w:color w:val="000000"/>
        </w:rPr>
        <w:t xml:space="preserve"> </w:t>
      </w:r>
      <w:r>
        <w:rPr>
          <w:rStyle w:val="fontstyle01"/>
        </w:rPr>
        <w:t>зеленых насаждений и объектов ландшафтной архитектуры с использованием знаний</w:t>
      </w:r>
      <w:r>
        <w:rPr>
          <w:rFonts w:ascii="TimesNewRomanPSMT" w:hAnsi="TimesNewRomanPSMT"/>
          <w:color w:val="000000"/>
        </w:rPr>
        <w:t xml:space="preserve"> </w:t>
      </w:r>
      <w:r>
        <w:rPr>
          <w:rStyle w:val="fontstyle01"/>
        </w:rPr>
        <w:t>процессов жизнедеятельности биологических объектов</w:t>
      </w:r>
    </w:p>
    <w:p w14:paraId="191F35BE" w14:textId="77777777" w:rsidR="00B11D4E" w:rsidRPr="00290F01" w:rsidRDefault="009244CE" w:rsidP="00354E2E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90F01">
        <w:rPr>
          <w:rFonts w:ascii="Times New Roman" w:hAnsi="Times New Roman"/>
          <w:b/>
          <w:bCs/>
          <w:sz w:val="24"/>
          <w:szCs w:val="24"/>
        </w:rPr>
        <w:t>Знать</w:t>
      </w:r>
    </w:p>
    <w:p w14:paraId="5D5D7D75" w14:textId="77777777" w:rsidR="00141D61" w:rsidRPr="00B22D96" w:rsidRDefault="00141D61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1.</w:t>
      </w:r>
      <w:r w:rsidR="00456596" w:rsidRPr="00B22D96">
        <w:rPr>
          <w:rFonts w:ascii="Times New Roman" w:hAnsi="Times New Roman"/>
          <w:i/>
          <w:sz w:val="24"/>
          <w:szCs w:val="24"/>
        </w:rPr>
        <w:t xml:space="preserve"> Какие из приведенных ниже групп беспозвоночных животных относятся к Насекомым: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456596" w:rsidRPr="00B22D96" w14:paraId="1359FF94" w14:textId="77777777" w:rsidTr="007B1AC8">
        <w:tc>
          <w:tcPr>
            <w:tcW w:w="675" w:type="dxa"/>
          </w:tcPr>
          <w:p w14:paraId="66A2DDA0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111D2117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Хелицеровые</w:t>
            </w:r>
          </w:p>
        </w:tc>
        <w:tc>
          <w:tcPr>
            <w:tcW w:w="568" w:type="dxa"/>
          </w:tcPr>
          <w:p w14:paraId="258B1A4B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647C65CB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Паукообразные</w:t>
            </w:r>
          </w:p>
        </w:tc>
      </w:tr>
      <w:tr w:rsidR="00456596" w:rsidRPr="00B22D96" w14:paraId="66E52C89" w14:textId="77777777" w:rsidTr="007B1AC8">
        <w:tc>
          <w:tcPr>
            <w:tcW w:w="675" w:type="dxa"/>
          </w:tcPr>
          <w:p w14:paraId="7EAE9AA4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0B6F8988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Ракообразные</w:t>
            </w:r>
          </w:p>
        </w:tc>
        <w:tc>
          <w:tcPr>
            <w:tcW w:w="568" w:type="dxa"/>
          </w:tcPr>
          <w:p w14:paraId="50FBD4F0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6824CD4F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Чешуекрылые</w:t>
            </w:r>
          </w:p>
        </w:tc>
      </w:tr>
    </w:tbl>
    <w:p w14:paraId="00EA5FA3" w14:textId="52E092CF" w:rsidR="006F60A2" w:rsidRDefault="00E00A24" w:rsidP="00354E2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г</w:t>
      </w:r>
    </w:p>
    <w:p w14:paraId="3A6397DA" w14:textId="77777777" w:rsidR="00E00A24" w:rsidRPr="00E00A24" w:rsidRDefault="00E00A24" w:rsidP="00354E2E">
      <w:pPr>
        <w:spacing w:after="0"/>
        <w:rPr>
          <w:rFonts w:ascii="Times New Roman" w:hAnsi="Times New Roman"/>
          <w:sz w:val="24"/>
          <w:szCs w:val="24"/>
        </w:rPr>
      </w:pPr>
    </w:p>
    <w:p w14:paraId="19C56369" w14:textId="77777777" w:rsidR="00141D61" w:rsidRPr="00B22D96" w:rsidRDefault="00141D61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2.</w:t>
      </w:r>
      <w:r w:rsidR="00456596" w:rsidRPr="00B22D96">
        <w:rPr>
          <w:rFonts w:ascii="Times New Roman" w:hAnsi="Times New Roman"/>
          <w:i/>
          <w:sz w:val="24"/>
          <w:szCs w:val="24"/>
        </w:rPr>
        <w:t xml:space="preserve"> Тело большинства насекомых разделено на отделы: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456596" w:rsidRPr="00B22D96" w14:paraId="6AD4FF15" w14:textId="77777777" w:rsidTr="007B1AC8">
        <w:tc>
          <w:tcPr>
            <w:tcW w:w="675" w:type="dxa"/>
          </w:tcPr>
          <w:p w14:paraId="44837096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0183023D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голова, грудь, брюшко</w:t>
            </w:r>
          </w:p>
        </w:tc>
        <w:tc>
          <w:tcPr>
            <w:tcW w:w="568" w:type="dxa"/>
          </w:tcPr>
          <w:p w14:paraId="19F9862D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149D1FAD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голова, переднегрудь, среднегрудь, заднегрудь, брюшко</w:t>
            </w:r>
          </w:p>
        </w:tc>
      </w:tr>
      <w:tr w:rsidR="00456596" w:rsidRPr="00B22D96" w14:paraId="3DBFA9FC" w14:textId="77777777" w:rsidTr="007B1AC8">
        <w:tc>
          <w:tcPr>
            <w:tcW w:w="675" w:type="dxa"/>
          </w:tcPr>
          <w:p w14:paraId="084AB8EA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35A490A5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головогрудь, брюшко</w:t>
            </w:r>
          </w:p>
        </w:tc>
        <w:tc>
          <w:tcPr>
            <w:tcW w:w="568" w:type="dxa"/>
          </w:tcPr>
          <w:p w14:paraId="054DE728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18A99B83" w14:textId="77777777" w:rsidR="00456596" w:rsidRPr="00B22D96" w:rsidRDefault="00456596" w:rsidP="00354E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тело насекомых не сегментировано</w:t>
            </w:r>
          </w:p>
        </w:tc>
      </w:tr>
    </w:tbl>
    <w:p w14:paraId="7CE907A1" w14:textId="4CA23A4F" w:rsidR="006F60A2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в</w:t>
      </w:r>
    </w:p>
    <w:p w14:paraId="12D69896" w14:textId="77777777" w:rsidR="00354E2E" w:rsidRPr="00B22D96" w:rsidRDefault="006F60A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sz w:val="24"/>
          <w:szCs w:val="24"/>
        </w:rPr>
        <w:t>3</w:t>
      </w:r>
      <w:r w:rsidR="00354E2E" w:rsidRPr="00B22D96">
        <w:rPr>
          <w:rFonts w:ascii="Times New Roman" w:hAnsi="Times New Roman"/>
          <w:sz w:val="24"/>
          <w:szCs w:val="24"/>
        </w:rPr>
        <w:t xml:space="preserve">. </w:t>
      </w:r>
      <w:r w:rsidR="00354E2E" w:rsidRPr="00B22D96">
        <w:rPr>
          <w:rFonts w:ascii="Times New Roman" w:hAnsi="Times New Roman"/>
          <w:i/>
          <w:sz w:val="24"/>
          <w:szCs w:val="24"/>
        </w:rPr>
        <w:t>Под каким номером на рисунке изображены усики насекомых?</w:t>
      </w:r>
    </w:p>
    <w:p w14:paraId="4DA877F3" w14:textId="77777777" w:rsidR="00354E2E" w:rsidRPr="00B22D96" w:rsidRDefault="00354E2E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45B05B" wp14:editId="3C8B784A">
            <wp:extent cx="2126187" cy="1887633"/>
            <wp:effectExtent l="19050" t="0" r="74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08" t="23885" r="41066" b="19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42" cy="189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354E2E" w:rsidRPr="00B22D96" w14:paraId="13933526" w14:textId="77777777" w:rsidTr="00BF50D5">
        <w:tc>
          <w:tcPr>
            <w:tcW w:w="675" w:type="dxa"/>
          </w:tcPr>
          <w:p w14:paraId="530E8DBA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705FFA59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1-12</w:t>
            </w:r>
          </w:p>
        </w:tc>
        <w:tc>
          <w:tcPr>
            <w:tcW w:w="568" w:type="dxa"/>
          </w:tcPr>
          <w:p w14:paraId="2D142A1C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79A03EB9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7-11</w:t>
            </w:r>
          </w:p>
        </w:tc>
      </w:tr>
      <w:tr w:rsidR="00354E2E" w:rsidRPr="00B22D96" w14:paraId="3024A5C5" w14:textId="77777777" w:rsidTr="00BF50D5">
        <w:tc>
          <w:tcPr>
            <w:tcW w:w="675" w:type="dxa"/>
          </w:tcPr>
          <w:p w14:paraId="116AA2B0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42EFF009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1-4</w:t>
            </w:r>
          </w:p>
        </w:tc>
        <w:tc>
          <w:tcPr>
            <w:tcW w:w="568" w:type="dxa"/>
          </w:tcPr>
          <w:p w14:paraId="09D868A8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4E33B146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ни один из ответов не верен</w:t>
            </w:r>
          </w:p>
        </w:tc>
      </w:tr>
    </w:tbl>
    <w:p w14:paraId="08F83A28" w14:textId="716B9F62" w:rsidR="006F60A2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а</w:t>
      </w:r>
    </w:p>
    <w:p w14:paraId="35DBBDDD" w14:textId="77777777" w:rsidR="00354E2E" w:rsidRPr="00B22D96" w:rsidRDefault="006F60A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sz w:val="24"/>
          <w:szCs w:val="24"/>
        </w:rPr>
        <w:t>4</w:t>
      </w:r>
      <w:r w:rsidR="00354E2E" w:rsidRPr="00B22D96">
        <w:rPr>
          <w:rFonts w:ascii="Times New Roman" w:hAnsi="Times New Roman"/>
          <w:sz w:val="24"/>
          <w:szCs w:val="24"/>
        </w:rPr>
        <w:t xml:space="preserve">. </w:t>
      </w:r>
      <w:r w:rsidR="00354E2E" w:rsidRPr="00B22D96">
        <w:rPr>
          <w:rFonts w:ascii="Times New Roman" w:hAnsi="Times New Roman"/>
          <w:i/>
          <w:sz w:val="24"/>
          <w:szCs w:val="24"/>
        </w:rPr>
        <w:t>На каком из рисунков изображена хватательная конечность?</w:t>
      </w:r>
    </w:p>
    <w:p w14:paraId="4A0F9D01" w14:textId="77777777" w:rsidR="00354E2E" w:rsidRPr="00B22D96" w:rsidRDefault="00354E2E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9271A5" wp14:editId="061E9AB7">
            <wp:extent cx="3150017" cy="2020186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96" t="24522" r="38928" b="3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17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354E2E" w:rsidRPr="00B22D96" w14:paraId="7DEF3FC6" w14:textId="77777777" w:rsidTr="00BF50D5">
        <w:tc>
          <w:tcPr>
            <w:tcW w:w="675" w:type="dxa"/>
          </w:tcPr>
          <w:p w14:paraId="54070169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2BCDEF04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" w:type="dxa"/>
          </w:tcPr>
          <w:p w14:paraId="16572613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285C7488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54E2E" w:rsidRPr="00B22D96" w14:paraId="388E4208" w14:textId="77777777" w:rsidTr="00BF50D5">
        <w:tc>
          <w:tcPr>
            <w:tcW w:w="675" w:type="dxa"/>
          </w:tcPr>
          <w:p w14:paraId="5E6E7BE0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4F931E69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14:paraId="5A027A69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2C1EE6F0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</w:tbl>
    <w:p w14:paraId="4487F344" w14:textId="71BB63CD" w:rsidR="006F60A2" w:rsidRPr="00E00A24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2E8C40AF" w14:textId="77777777" w:rsidR="00354E2E" w:rsidRPr="00B22D96" w:rsidRDefault="006F60A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5</w:t>
      </w:r>
      <w:r w:rsidR="00354E2E" w:rsidRPr="00B22D96">
        <w:rPr>
          <w:rFonts w:ascii="Times New Roman" w:hAnsi="Times New Roman"/>
          <w:i/>
          <w:sz w:val="24"/>
          <w:szCs w:val="24"/>
        </w:rPr>
        <w:t>. На каком из рисунков изображена бегательная конечность?</w:t>
      </w:r>
    </w:p>
    <w:p w14:paraId="559A5044" w14:textId="77777777" w:rsidR="00354E2E" w:rsidRPr="00B22D96" w:rsidRDefault="00354E2E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2214CD" wp14:editId="3984F0C3">
            <wp:extent cx="3150017" cy="2020186"/>
            <wp:effectExtent l="19050" t="0" r="0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96" t="24522" r="38928" b="3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17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354E2E" w:rsidRPr="00B22D96" w14:paraId="2DC20C12" w14:textId="77777777" w:rsidTr="00BF50D5">
        <w:tc>
          <w:tcPr>
            <w:tcW w:w="675" w:type="dxa"/>
          </w:tcPr>
          <w:p w14:paraId="1C06209D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321DEDB2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41348428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16BEB8BE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4E2E" w:rsidRPr="00B22D96" w14:paraId="54A0850E" w14:textId="77777777" w:rsidTr="00BF50D5">
        <w:tc>
          <w:tcPr>
            <w:tcW w:w="675" w:type="dxa"/>
          </w:tcPr>
          <w:p w14:paraId="0855C71D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5DC45C54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14:paraId="5116F694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78FE7377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2D1D486C" w14:textId="578B8B3E" w:rsidR="00354E2E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а</w:t>
      </w:r>
    </w:p>
    <w:p w14:paraId="57702502" w14:textId="77777777" w:rsidR="00354E2E" w:rsidRPr="00B22D96" w:rsidRDefault="006F60A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6</w:t>
      </w:r>
      <w:r w:rsidR="00354E2E" w:rsidRPr="00B22D96">
        <w:rPr>
          <w:rFonts w:ascii="Times New Roman" w:hAnsi="Times New Roman"/>
          <w:i/>
          <w:sz w:val="24"/>
          <w:szCs w:val="24"/>
        </w:rPr>
        <w:t>. На каком из рисунков изображена плавательная конечность?</w:t>
      </w:r>
    </w:p>
    <w:p w14:paraId="0448AC66" w14:textId="77777777" w:rsidR="00354E2E" w:rsidRPr="00B22D96" w:rsidRDefault="00354E2E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153F15" wp14:editId="1621E518">
            <wp:extent cx="3150017" cy="2020186"/>
            <wp:effectExtent l="19050" t="0" r="0" b="0"/>
            <wp:docPr id="1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96" t="24522" r="38928" b="3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17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354E2E" w:rsidRPr="00B22D96" w14:paraId="06C2B413" w14:textId="77777777" w:rsidTr="00BF50D5">
        <w:tc>
          <w:tcPr>
            <w:tcW w:w="675" w:type="dxa"/>
          </w:tcPr>
          <w:p w14:paraId="730A8364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755F9853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6F6391E0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59E0239A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4E2E" w:rsidRPr="00B22D96" w14:paraId="39F3D9E4" w14:textId="77777777" w:rsidTr="00BF50D5">
        <w:tc>
          <w:tcPr>
            <w:tcW w:w="675" w:type="dxa"/>
          </w:tcPr>
          <w:p w14:paraId="7682EA4E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1763B563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14:paraId="673264F7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135834F2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5AFADF96" w14:textId="03899F55" w:rsidR="00354E2E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в</w:t>
      </w:r>
    </w:p>
    <w:p w14:paraId="65605C93" w14:textId="77777777" w:rsidR="00354E2E" w:rsidRPr="00B22D96" w:rsidRDefault="006F60A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7</w:t>
      </w:r>
      <w:r w:rsidR="00354E2E" w:rsidRPr="00B22D96">
        <w:rPr>
          <w:rFonts w:ascii="Times New Roman" w:hAnsi="Times New Roman"/>
          <w:i/>
          <w:sz w:val="24"/>
          <w:szCs w:val="24"/>
        </w:rPr>
        <w:t>. На каком из рисунков изображена прыгательная конечность?</w:t>
      </w:r>
    </w:p>
    <w:p w14:paraId="3CCC6080" w14:textId="77777777" w:rsidR="00354E2E" w:rsidRPr="00B22D96" w:rsidRDefault="00354E2E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D5E82BE" wp14:editId="1DCA6F45">
            <wp:extent cx="3150017" cy="2020186"/>
            <wp:effectExtent l="1905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496" t="24522" r="38928" b="3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17" cy="202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354E2E" w:rsidRPr="00B22D96" w14:paraId="1C090A3B" w14:textId="77777777" w:rsidTr="00BF50D5">
        <w:tc>
          <w:tcPr>
            <w:tcW w:w="675" w:type="dxa"/>
          </w:tcPr>
          <w:p w14:paraId="079ED3F6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73364673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8" w:type="dxa"/>
          </w:tcPr>
          <w:p w14:paraId="0439B1ED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346B8639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54E2E" w:rsidRPr="00B22D96" w14:paraId="3E31EE00" w14:textId="77777777" w:rsidTr="00BF50D5">
        <w:tc>
          <w:tcPr>
            <w:tcW w:w="675" w:type="dxa"/>
          </w:tcPr>
          <w:p w14:paraId="21DA44E3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4D918EEE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" w:type="dxa"/>
          </w:tcPr>
          <w:p w14:paraId="642531D3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01F5650A" w14:textId="77777777" w:rsidR="00354E2E" w:rsidRPr="00B22D96" w:rsidRDefault="00354E2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14:paraId="1C8446C7" w14:textId="2C3EE2FA" w:rsidR="00354E2E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199C036E" w14:textId="77777777" w:rsidR="00CC3E47" w:rsidRDefault="00CC3E47" w:rsidP="00354E2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Pr="00CC3E47">
        <w:rPr>
          <w:rFonts w:ascii="Times New Roman" w:hAnsi="Times New Roman"/>
          <w:sz w:val="24"/>
          <w:szCs w:val="24"/>
        </w:rPr>
        <w:t>Закончите предложение: хортобионты – это насекомые, обитающие в _______________.</w:t>
      </w:r>
    </w:p>
    <w:p w14:paraId="113C6336" w14:textId="77777777" w:rsidR="00167F2B" w:rsidRDefault="00167F2B" w:rsidP="00354E2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 травостое.</w:t>
      </w:r>
    </w:p>
    <w:p w14:paraId="54B6D6B3" w14:textId="77777777" w:rsidR="00CC3E47" w:rsidRDefault="00CC3E47" w:rsidP="00354E2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Закончите предложение. </w:t>
      </w:r>
      <w:r w:rsidRPr="00CC3E47">
        <w:rPr>
          <w:rFonts w:ascii="Times New Roman" w:hAnsi="Times New Roman"/>
          <w:sz w:val="24"/>
          <w:szCs w:val="24"/>
        </w:rPr>
        <w:t>Общеизвестно, что жуки из семейства Cerambycinae (усачи) являются одними из вредителей древесно-кустарниковых насаждений, но только на стадии _____________.</w:t>
      </w:r>
    </w:p>
    <w:p w14:paraId="055760D4" w14:textId="77777777" w:rsidR="00E00A24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личинки</w:t>
      </w:r>
    </w:p>
    <w:p w14:paraId="042A69A7" w14:textId="77777777" w:rsidR="00B11D4E" w:rsidRPr="00B22D96" w:rsidRDefault="00070293" w:rsidP="00354E2E">
      <w:pPr>
        <w:spacing w:after="0"/>
        <w:rPr>
          <w:rFonts w:ascii="Times New Roman" w:hAnsi="Times New Roman"/>
          <w:sz w:val="24"/>
          <w:szCs w:val="24"/>
        </w:rPr>
      </w:pPr>
      <w:r w:rsidRPr="00290F01">
        <w:rPr>
          <w:rFonts w:ascii="Times New Roman" w:hAnsi="Times New Roman"/>
          <w:b/>
          <w:bCs/>
          <w:sz w:val="24"/>
          <w:szCs w:val="24"/>
        </w:rPr>
        <w:t>Уметь</w:t>
      </w:r>
      <w:r w:rsidRPr="00B22D96">
        <w:rPr>
          <w:rFonts w:ascii="Times New Roman" w:hAnsi="Times New Roman"/>
          <w:sz w:val="24"/>
          <w:szCs w:val="24"/>
        </w:rPr>
        <w:t>.</w:t>
      </w:r>
    </w:p>
    <w:p w14:paraId="6A23EDD4" w14:textId="77777777" w:rsidR="006F60A2" w:rsidRPr="00B22D96" w:rsidRDefault="006F60A2" w:rsidP="006F60A2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1. Проанализируйте приведенный ниже рисунок, какой тип ротового аппарата на нем изображен?</w:t>
      </w:r>
    </w:p>
    <w:p w14:paraId="7F67C6C3" w14:textId="77777777" w:rsidR="006F60A2" w:rsidRPr="00B22D96" w:rsidRDefault="006F60A2" w:rsidP="006F60A2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A1B5F0A" wp14:editId="0719EC96">
            <wp:extent cx="1363912" cy="1690577"/>
            <wp:effectExtent l="19050" t="0" r="768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611" t="20701" r="34997" b="34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709" cy="16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580A5156" w14:textId="77777777" w:rsidTr="00BF50D5">
        <w:tc>
          <w:tcPr>
            <w:tcW w:w="675" w:type="dxa"/>
          </w:tcPr>
          <w:p w14:paraId="4B41247F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1D21E724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грызущий</w:t>
            </w:r>
          </w:p>
        </w:tc>
        <w:tc>
          <w:tcPr>
            <w:tcW w:w="568" w:type="dxa"/>
          </w:tcPr>
          <w:p w14:paraId="38AD2319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652859CF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колюще-сосущий</w:t>
            </w:r>
          </w:p>
        </w:tc>
      </w:tr>
      <w:tr w:rsidR="006F60A2" w:rsidRPr="00B22D96" w14:paraId="5A048AA0" w14:textId="77777777" w:rsidTr="00BF50D5">
        <w:tc>
          <w:tcPr>
            <w:tcW w:w="675" w:type="dxa"/>
          </w:tcPr>
          <w:p w14:paraId="1EDF22BE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714485F9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лижущий</w:t>
            </w:r>
          </w:p>
        </w:tc>
        <w:tc>
          <w:tcPr>
            <w:tcW w:w="568" w:type="dxa"/>
          </w:tcPr>
          <w:p w14:paraId="6CD48F13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3181C237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сосущий</w:t>
            </w:r>
          </w:p>
        </w:tc>
      </w:tr>
    </w:tbl>
    <w:p w14:paraId="7B47035F" w14:textId="64357A19" w:rsidR="006F60A2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г</w:t>
      </w:r>
    </w:p>
    <w:p w14:paraId="6E595F40" w14:textId="77777777" w:rsidR="006F60A2" w:rsidRPr="00B22D96" w:rsidRDefault="006F60A2" w:rsidP="006F60A2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sz w:val="24"/>
          <w:szCs w:val="24"/>
        </w:rPr>
        <w:t xml:space="preserve">2. </w:t>
      </w:r>
      <w:r w:rsidRPr="00B22D96">
        <w:rPr>
          <w:rFonts w:ascii="Times New Roman" w:hAnsi="Times New Roman"/>
          <w:i/>
          <w:sz w:val="24"/>
          <w:szCs w:val="24"/>
        </w:rPr>
        <w:t>Проанализируйте приведенный ниже рисунок, какой тип ротового аппарата на нем изображен?</w:t>
      </w:r>
    </w:p>
    <w:p w14:paraId="75A8114F" w14:textId="77777777" w:rsidR="006F60A2" w:rsidRPr="00B22D96" w:rsidRDefault="006F60A2" w:rsidP="006F60A2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895E3FA" wp14:editId="7957AB1C">
            <wp:extent cx="732139" cy="1307805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701" t="20064" r="67372" b="22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0" cy="13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3572E762" w14:textId="77777777" w:rsidTr="00BF50D5">
        <w:tc>
          <w:tcPr>
            <w:tcW w:w="675" w:type="dxa"/>
          </w:tcPr>
          <w:p w14:paraId="4BACF5AA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45595F3D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грызущее-лижущий</w:t>
            </w:r>
          </w:p>
        </w:tc>
        <w:tc>
          <w:tcPr>
            <w:tcW w:w="568" w:type="dxa"/>
          </w:tcPr>
          <w:p w14:paraId="10A770E5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02A2AA7B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колюще-сосущий</w:t>
            </w:r>
          </w:p>
        </w:tc>
      </w:tr>
      <w:tr w:rsidR="006F60A2" w:rsidRPr="00B22D96" w14:paraId="52D6B630" w14:textId="77777777" w:rsidTr="00BF50D5">
        <w:tc>
          <w:tcPr>
            <w:tcW w:w="675" w:type="dxa"/>
          </w:tcPr>
          <w:p w14:paraId="14236503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2CE6D65E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лижущий</w:t>
            </w:r>
          </w:p>
        </w:tc>
        <w:tc>
          <w:tcPr>
            <w:tcW w:w="568" w:type="dxa"/>
          </w:tcPr>
          <w:p w14:paraId="2EBAA96B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4A023C78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сосущий</w:t>
            </w:r>
          </w:p>
        </w:tc>
      </w:tr>
    </w:tbl>
    <w:p w14:paraId="12182D2D" w14:textId="0F7BC0CB" w:rsidR="006F60A2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а</w:t>
      </w:r>
    </w:p>
    <w:p w14:paraId="4489D3BD" w14:textId="77777777" w:rsidR="006F60A2" w:rsidRPr="00B22D96" w:rsidRDefault="006F60A2" w:rsidP="006F60A2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sz w:val="24"/>
          <w:szCs w:val="24"/>
        </w:rPr>
        <w:lastRenderedPageBreak/>
        <w:t>3.</w:t>
      </w:r>
      <w:r w:rsidRPr="00B22D96">
        <w:rPr>
          <w:rFonts w:ascii="Times New Roman" w:hAnsi="Times New Roman"/>
          <w:i/>
          <w:sz w:val="24"/>
          <w:szCs w:val="24"/>
        </w:rPr>
        <w:t xml:space="preserve"> Проанализируйте приведенный ниже рисунок, какой тип ротового аппарата на нем изображен?</w:t>
      </w:r>
    </w:p>
    <w:p w14:paraId="768CE2EE" w14:textId="77777777" w:rsidR="006F60A2" w:rsidRPr="00B22D96" w:rsidRDefault="006F60A2" w:rsidP="006F60A2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4C4157" wp14:editId="0F737D4D">
            <wp:extent cx="1702586" cy="220094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602" t="36306" r="32117" b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64" cy="220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0C5D58FA" w14:textId="77777777" w:rsidTr="00BF50D5">
        <w:tc>
          <w:tcPr>
            <w:tcW w:w="675" w:type="dxa"/>
          </w:tcPr>
          <w:p w14:paraId="15EACC89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6BB551D9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грызущее-лижущий</w:t>
            </w:r>
          </w:p>
        </w:tc>
        <w:tc>
          <w:tcPr>
            <w:tcW w:w="568" w:type="dxa"/>
          </w:tcPr>
          <w:p w14:paraId="2611E6DF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17D2C85D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колюще-сосущий</w:t>
            </w:r>
          </w:p>
        </w:tc>
      </w:tr>
      <w:tr w:rsidR="006F60A2" w:rsidRPr="00B22D96" w14:paraId="3EA3AA10" w14:textId="77777777" w:rsidTr="00BF50D5">
        <w:tc>
          <w:tcPr>
            <w:tcW w:w="675" w:type="dxa"/>
          </w:tcPr>
          <w:p w14:paraId="742B2358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35F7CD79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лижущий</w:t>
            </w:r>
          </w:p>
        </w:tc>
        <w:tc>
          <w:tcPr>
            <w:tcW w:w="568" w:type="dxa"/>
          </w:tcPr>
          <w:p w14:paraId="7E926103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50A0A9EC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грызущий</w:t>
            </w:r>
          </w:p>
        </w:tc>
      </w:tr>
    </w:tbl>
    <w:p w14:paraId="27BFEDCC" w14:textId="04F5E9E7" w:rsidR="00354E2E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г</w:t>
      </w:r>
    </w:p>
    <w:p w14:paraId="0912779D" w14:textId="77777777" w:rsidR="006F60A2" w:rsidRPr="00B22D96" w:rsidRDefault="006F60A2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4. Исходя из того, что тараканы питаются твердой пищей, предположите, на каком из рисунков изображен свойственный для данной группы ротовой аппарат?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1632F8A0" w14:textId="77777777" w:rsidTr="00BF50D5">
        <w:tc>
          <w:tcPr>
            <w:tcW w:w="675" w:type="dxa"/>
            <w:shd w:val="clear" w:color="auto" w:fill="auto"/>
          </w:tcPr>
          <w:p w14:paraId="248386F9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64DDB620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9AAC84" wp14:editId="34D930FA">
                  <wp:extent cx="1080582" cy="1690577"/>
                  <wp:effectExtent l="19050" t="0" r="5268" b="0"/>
                  <wp:docPr id="1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4343" t="22930" r="65446" b="20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04" cy="168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28A0E841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3FFADE67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38A550" wp14:editId="172AB446">
                  <wp:extent cx="1363912" cy="1690577"/>
                  <wp:effectExtent l="19050" t="0" r="7688" b="0"/>
                  <wp:docPr id="2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611" t="20701" r="34997" b="3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09" cy="16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0A2" w:rsidRPr="00B22D96" w14:paraId="0D02AF7E" w14:textId="77777777" w:rsidTr="00BF50D5">
        <w:tc>
          <w:tcPr>
            <w:tcW w:w="675" w:type="dxa"/>
            <w:shd w:val="clear" w:color="auto" w:fill="auto"/>
          </w:tcPr>
          <w:p w14:paraId="3C78D87C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0315D608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529C79" wp14:editId="6849ACE4">
                  <wp:extent cx="732139" cy="1307805"/>
                  <wp:effectExtent l="19050" t="0" r="0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4701" t="20064" r="67372" b="2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80" cy="131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" w:type="dxa"/>
          </w:tcPr>
          <w:p w14:paraId="77C0A13B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33F65AB5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A85FC" wp14:editId="1073089D">
                  <wp:extent cx="1203694" cy="1375650"/>
                  <wp:effectExtent l="19050" t="0" r="0" b="0"/>
                  <wp:docPr id="2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9681" t="22266" r="67075" b="304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73" cy="137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3312B" w14:textId="77777777" w:rsidR="00354E2E" w:rsidRPr="00B22D96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г.</w:t>
      </w:r>
    </w:p>
    <w:p w14:paraId="6A520188" w14:textId="77777777" w:rsidR="00354E2E" w:rsidRPr="00B22D96" w:rsidRDefault="006F60A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5. Сколько поколений имеет вишневая муха?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214B48E1" w14:textId="77777777" w:rsidTr="00BF50D5">
        <w:tc>
          <w:tcPr>
            <w:tcW w:w="675" w:type="dxa"/>
          </w:tcPr>
          <w:p w14:paraId="6711A01C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2A384CFB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одно</w:t>
            </w:r>
          </w:p>
        </w:tc>
        <w:tc>
          <w:tcPr>
            <w:tcW w:w="568" w:type="dxa"/>
          </w:tcPr>
          <w:p w14:paraId="4CEE07DC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62B0521F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четыре-шесть</w:t>
            </w:r>
          </w:p>
        </w:tc>
      </w:tr>
      <w:tr w:rsidR="006F60A2" w:rsidRPr="00B22D96" w14:paraId="6A36F15A" w14:textId="77777777" w:rsidTr="00BF50D5">
        <w:tc>
          <w:tcPr>
            <w:tcW w:w="675" w:type="dxa"/>
          </w:tcPr>
          <w:p w14:paraId="60379C81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507BE69D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два</w:t>
            </w:r>
          </w:p>
        </w:tc>
        <w:tc>
          <w:tcPr>
            <w:tcW w:w="568" w:type="dxa"/>
          </w:tcPr>
          <w:p w14:paraId="3C4B0880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2591ECD2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более десяти</w:t>
            </w:r>
          </w:p>
        </w:tc>
      </w:tr>
    </w:tbl>
    <w:p w14:paraId="58D60B52" w14:textId="11ED6026" w:rsidR="00354E2E" w:rsidRDefault="00E00A24" w:rsidP="00E00A24">
      <w:pPr>
        <w:rPr>
          <w:rFonts w:ascii="Times New Roman" w:hAnsi="Times New Roman"/>
          <w:sz w:val="24"/>
          <w:szCs w:val="24"/>
        </w:rPr>
      </w:pPr>
      <w:r w:rsidRPr="00E00A24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а</w:t>
      </w:r>
    </w:p>
    <w:p w14:paraId="267D2BC5" w14:textId="77777777" w:rsidR="00CC3E47" w:rsidRPr="00CC3E47" w:rsidRDefault="00CC3E47" w:rsidP="00CC3E47">
      <w:pPr>
        <w:spacing w:after="0"/>
        <w:rPr>
          <w:rFonts w:ascii="Times New Roman" w:hAnsi="Times New Roman"/>
          <w:i/>
          <w:sz w:val="24"/>
          <w:szCs w:val="24"/>
        </w:rPr>
      </w:pPr>
      <w:r w:rsidRPr="00CC3E47">
        <w:rPr>
          <w:rFonts w:ascii="Times New Roman" w:hAnsi="Times New Roman"/>
          <w:i/>
          <w:sz w:val="24"/>
          <w:szCs w:val="24"/>
        </w:rPr>
        <w:t>6. Закончите предложение. 1. Семейство птиниды (притворяшки и точильщики) – Ptinidae. Большинство точильщиков растительноядные, встречаются и сапрофаги, питающиеся мертвыми органическими веществами. Взрослые фазы у некоторых представителей этого семейства совсем не питаются, например, хлебный точильщик. Среди точильщиков встречаются виды, приносящие значительный вред экономике. Это различные виды, повреждающие в основном ________________.</w:t>
      </w:r>
    </w:p>
    <w:p w14:paraId="2B04FC62" w14:textId="77777777" w:rsidR="00CC3E47" w:rsidRPr="000F5AEC" w:rsidRDefault="000F5AEC" w:rsidP="00CC3E4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древесину.</w:t>
      </w:r>
    </w:p>
    <w:p w14:paraId="795310F1" w14:textId="77777777" w:rsidR="00CC3E47" w:rsidRDefault="00CC3E47" w:rsidP="00CC3E47">
      <w:pPr>
        <w:spacing w:after="0"/>
        <w:rPr>
          <w:rFonts w:ascii="Times New Roman" w:hAnsi="Times New Roman"/>
          <w:i/>
          <w:sz w:val="24"/>
          <w:szCs w:val="24"/>
        </w:rPr>
      </w:pPr>
      <w:r w:rsidRPr="00CC3E47">
        <w:rPr>
          <w:rFonts w:ascii="Times New Roman" w:hAnsi="Times New Roman"/>
          <w:i/>
          <w:sz w:val="24"/>
          <w:szCs w:val="24"/>
        </w:rPr>
        <w:lastRenderedPageBreak/>
        <w:t>7. Закончите предложение. Капустный клоп – Eurydema ventralis Kol. Встречается в южной части СНГ на юг от линии Гродно-Брянск-Казань-Челябинск-Омск-Томск. Для вида характерна ____________ встречаемость.</w:t>
      </w:r>
    </w:p>
    <w:p w14:paraId="02BDE97C" w14:textId="77777777" w:rsidR="000F5AEC" w:rsidRDefault="000F5AEC" w:rsidP="000F5A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локальная</w:t>
      </w:r>
    </w:p>
    <w:p w14:paraId="4AB2FE4E" w14:textId="77777777" w:rsidR="00CC3E47" w:rsidRPr="00CC3E47" w:rsidRDefault="00CC3E47" w:rsidP="00CC3E47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4FD2E262" w14:textId="77777777" w:rsidR="00B11D4E" w:rsidRPr="00290F01" w:rsidRDefault="00070293" w:rsidP="00354E2E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90F01">
        <w:rPr>
          <w:rFonts w:ascii="Times New Roman" w:hAnsi="Times New Roman"/>
          <w:b/>
          <w:bCs/>
          <w:sz w:val="24"/>
          <w:szCs w:val="24"/>
        </w:rPr>
        <w:t>Владеть.</w:t>
      </w:r>
    </w:p>
    <w:p w14:paraId="6843B798" w14:textId="77777777" w:rsidR="006F60A2" w:rsidRPr="00B22D96" w:rsidRDefault="00141D61" w:rsidP="006F60A2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1.</w:t>
      </w:r>
      <w:r w:rsidR="00133CE3" w:rsidRPr="00B22D96">
        <w:rPr>
          <w:rFonts w:ascii="Times New Roman" w:hAnsi="Times New Roman"/>
          <w:i/>
          <w:sz w:val="24"/>
          <w:szCs w:val="24"/>
        </w:rPr>
        <w:t xml:space="preserve"> </w:t>
      </w:r>
      <w:r w:rsidR="006F60A2" w:rsidRPr="00B22D96">
        <w:rPr>
          <w:rFonts w:ascii="Times New Roman" w:hAnsi="Times New Roman"/>
          <w:i/>
          <w:sz w:val="24"/>
          <w:szCs w:val="24"/>
        </w:rPr>
        <w:t>Исходя из знаний способа питания медоносной пчелы, предположите, какой тип ротового аппарата для нее характерен?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6B438E73" w14:textId="77777777" w:rsidTr="00BF50D5">
        <w:tc>
          <w:tcPr>
            <w:tcW w:w="675" w:type="dxa"/>
          </w:tcPr>
          <w:p w14:paraId="08E734F0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28E69230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грызущее-лижущий</w:t>
            </w:r>
          </w:p>
        </w:tc>
        <w:tc>
          <w:tcPr>
            <w:tcW w:w="568" w:type="dxa"/>
          </w:tcPr>
          <w:p w14:paraId="3082FB5A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2BF18337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колюще-сосущий</w:t>
            </w:r>
          </w:p>
        </w:tc>
      </w:tr>
      <w:tr w:rsidR="006F60A2" w:rsidRPr="00B22D96" w14:paraId="5E307DFB" w14:textId="77777777" w:rsidTr="00BF50D5">
        <w:tc>
          <w:tcPr>
            <w:tcW w:w="675" w:type="dxa"/>
          </w:tcPr>
          <w:p w14:paraId="19BCB7D5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77E52923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лижущий</w:t>
            </w:r>
          </w:p>
        </w:tc>
        <w:tc>
          <w:tcPr>
            <w:tcW w:w="568" w:type="dxa"/>
          </w:tcPr>
          <w:p w14:paraId="2D681DD9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0E4DEAAC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грызущий</w:t>
            </w:r>
          </w:p>
        </w:tc>
      </w:tr>
    </w:tbl>
    <w:p w14:paraId="055DFA8D" w14:textId="1281996A" w:rsidR="006F60A2" w:rsidRPr="000F5AEC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а</w:t>
      </w:r>
    </w:p>
    <w:p w14:paraId="0161AA13" w14:textId="77777777" w:rsidR="006F60A2" w:rsidRPr="00B22D96" w:rsidRDefault="006F60A2" w:rsidP="006F60A2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2. Исходя из знаний способа питания самки комара, предположите, какой тип ротового аппарата для нее характерен?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750C6DA9" w14:textId="77777777" w:rsidTr="00BF50D5">
        <w:tc>
          <w:tcPr>
            <w:tcW w:w="675" w:type="dxa"/>
          </w:tcPr>
          <w:p w14:paraId="1AC64CE2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4480337F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грызущее-лижущий</w:t>
            </w:r>
          </w:p>
        </w:tc>
        <w:tc>
          <w:tcPr>
            <w:tcW w:w="568" w:type="dxa"/>
          </w:tcPr>
          <w:p w14:paraId="054479BA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2EFE83A0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колюще-сосущий</w:t>
            </w:r>
          </w:p>
        </w:tc>
      </w:tr>
      <w:tr w:rsidR="006F60A2" w:rsidRPr="00B22D96" w14:paraId="668AD299" w14:textId="77777777" w:rsidTr="00BF50D5">
        <w:tc>
          <w:tcPr>
            <w:tcW w:w="675" w:type="dxa"/>
          </w:tcPr>
          <w:p w14:paraId="78D7D2BE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0ABCC806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лижущий</w:t>
            </w:r>
          </w:p>
        </w:tc>
        <w:tc>
          <w:tcPr>
            <w:tcW w:w="568" w:type="dxa"/>
          </w:tcPr>
          <w:p w14:paraId="0752518B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7C0F0048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грызущий</w:t>
            </w:r>
          </w:p>
        </w:tc>
      </w:tr>
    </w:tbl>
    <w:p w14:paraId="76BE2EF1" w14:textId="230EF292" w:rsidR="00133CE3" w:rsidRPr="000F5AEC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в</w:t>
      </w:r>
    </w:p>
    <w:p w14:paraId="791BBAF3" w14:textId="77777777" w:rsidR="006F60A2" w:rsidRPr="00B22D96" w:rsidRDefault="006F60A2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3. Укажите первый срок применения инсектицидов против гроздевой листовертки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40E288DA" w14:textId="77777777" w:rsidTr="00BF50D5">
        <w:tc>
          <w:tcPr>
            <w:tcW w:w="675" w:type="dxa"/>
          </w:tcPr>
          <w:p w14:paraId="37DFEF98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24F762AD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три – четыре листа на побегах;</w:t>
            </w:r>
          </w:p>
        </w:tc>
        <w:tc>
          <w:tcPr>
            <w:tcW w:w="568" w:type="dxa"/>
          </w:tcPr>
          <w:p w14:paraId="41915320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7F2EC904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после цветения;</w:t>
            </w:r>
          </w:p>
        </w:tc>
      </w:tr>
      <w:tr w:rsidR="006F60A2" w:rsidRPr="00B22D96" w14:paraId="0D9E28C4" w14:textId="77777777" w:rsidTr="00BF50D5">
        <w:tc>
          <w:tcPr>
            <w:tcW w:w="675" w:type="dxa"/>
          </w:tcPr>
          <w:p w14:paraId="4DA8EA56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6432C898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обособление бутонов в соцветиях;</w:t>
            </w:r>
          </w:p>
        </w:tc>
        <w:tc>
          <w:tcPr>
            <w:tcW w:w="568" w:type="dxa"/>
          </w:tcPr>
          <w:p w14:paraId="0B4669E1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27589D7A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формирование и рост ягод.</w:t>
            </w:r>
          </w:p>
        </w:tc>
      </w:tr>
    </w:tbl>
    <w:p w14:paraId="078E99B5" w14:textId="7B376C95" w:rsidR="000F5AEC" w:rsidRDefault="000F5AEC" w:rsidP="000F5A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04AB7891" w14:textId="77777777" w:rsidR="006F60A2" w:rsidRPr="00B22D96" w:rsidRDefault="006F60A2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413D14EA" w14:textId="77777777" w:rsidR="006F60A2" w:rsidRPr="00B22D96" w:rsidRDefault="006F60A2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 xml:space="preserve">4. Какой </w:t>
      </w:r>
      <w:r w:rsidR="00DE48FF" w:rsidRPr="00B22D96">
        <w:rPr>
          <w:rFonts w:ascii="Times New Roman" w:hAnsi="Times New Roman"/>
          <w:i/>
          <w:sz w:val="24"/>
          <w:szCs w:val="24"/>
        </w:rPr>
        <w:t>вредитель</w:t>
      </w:r>
      <w:r w:rsidRPr="00B22D96">
        <w:rPr>
          <w:rFonts w:ascii="Times New Roman" w:hAnsi="Times New Roman"/>
          <w:i/>
          <w:sz w:val="24"/>
          <w:szCs w:val="24"/>
        </w:rPr>
        <w:t xml:space="preserve"> изображен на рисунке:</w:t>
      </w:r>
    </w:p>
    <w:p w14:paraId="5F581E5C" w14:textId="77777777" w:rsidR="006F60A2" w:rsidRPr="00B22D96" w:rsidRDefault="006F60A2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 wp14:anchorId="281E3073" wp14:editId="29357535">
            <wp:extent cx="1297172" cy="1105786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444" t="63150" r="69755" b="26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172" cy="110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6F60A2" w:rsidRPr="00B22D96" w14:paraId="1D03307C" w14:textId="77777777" w:rsidTr="00BF50D5">
        <w:tc>
          <w:tcPr>
            <w:tcW w:w="675" w:type="dxa"/>
          </w:tcPr>
          <w:p w14:paraId="5291A8F4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390B8A4F" w14:textId="77777777" w:rsidR="006F60A2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степной медляк</w:t>
            </w:r>
          </w:p>
        </w:tc>
        <w:tc>
          <w:tcPr>
            <w:tcW w:w="568" w:type="dxa"/>
          </w:tcPr>
          <w:p w14:paraId="0AC5C13C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5F92C7AD" w14:textId="77777777" w:rsidR="006F60A2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темный щелкун</w:t>
            </w:r>
          </w:p>
        </w:tc>
      </w:tr>
      <w:tr w:rsidR="006F60A2" w:rsidRPr="00B22D96" w14:paraId="6BFDFFA3" w14:textId="77777777" w:rsidTr="00BF50D5">
        <w:tc>
          <w:tcPr>
            <w:tcW w:w="675" w:type="dxa"/>
          </w:tcPr>
          <w:p w14:paraId="1E67C975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0EA86121" w14:textId="77777777" w:rsidR="006F60A2" w:rsidRPr="00B22D96" w:rsidRDefault="00DE48FF" w:rsidP="00DE48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майский восточный хрущ</w:t>
            </w:r>
          </w:p>
        </w:tc>
        <w:tc>
          <w:tcPr>
            <w:tcW w:w="568" w:type="dxa"/>
          </w:tcPr>
          <w:p w14:paraId="6CA2D75F" w14:textId="77777777" w:rsidR="006F60A2" w:rsidRPr="00B22D96" w:rsidRDefault="006F60A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3E2D540B" w14:textId="77777777" w:rsidR="006F60A2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медведка</w:t>
            </w:r>
          </w:p>
        </w:tc>
      </w:tr>
    </w:tbl>
    <w:p w14:paraId="0A4501A9" w14:textId="5FB4C659" w:rsidR="000F5AEC" w:rsidRDefault="000F5AEC" w:rsidP="000F5A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145D642C" w14:textId="77777777" w:rsidR="006F60A2" w:rsidRPr="00B22D96" w:rsidRDefault="006F60A2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5DD8B32A" w14:textId="77777777" w:rsidR="00DE48FF" w:rsidRPr="00B22D96" w:rsidRDefault="00DE48FF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5. Какой вредитель изображен на рисунке:</w:t>
      </w:r>
    </w:p>
    <w:p w14:paraId="5D5E4186" w14:textId="77777777" w:rsidR="00DE48FF" w:rsidRPr="00B22D96" w:rsidRDefault="00DE48FF" w:rsidP="006F60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2DE4C66" wp14:editId="252585E0">
            <wp:extent cx="1217029" cy="1212112"/>
            <wp:effectExtent l="19050" t="0" r="2171" b="0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285" t="74488" r="70524" b="14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029" cy="121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DE48FF" w:rsidRPr="00B22D96" w14:paraId="2A29E378" w14:textId="77777777" w:rsidTr="00BF50D5">
        <w:tc>
          <w:tcPr>
            <w:tcW w:w="675" w:type="dxa"/>
          </w:tcPr>
          <w:p w14:paraId="0404A7C5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41A4EE3C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зеленый долгоносик-семеед</w:t>
            </w:r>
          </w:p>
        </w:tc>
        <w:tc>
          <w:tcPr>
            <w:tcW w:w="568" w:type="dxa"/>
          </w:tcPr>
          <w:p w14:paraId="6F543A14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0D44F9A5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лиственничная муха</w:t>
            </w:r>
          </w:p>
        </w:tc>
      </w:tr>
      <w:tr w:rsidR="00DE48FF" w:rsidRPr="00B22D96" w14:paraId="2DBACEC1" w14:textId="77777777" w:rsidTr="00BF50D5">
        <w:tc>
          <w:tcPr>
            <w:tcW w:w="675" w:type="dxa"/>
          </w:tcPr>
          <w:p w14:paraId="240832BC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698F1C5A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желудевый долгоносик</w:t>
            </w:r>
          </w:p>
        </w:tc>
        <w:tc>
          <w:tcPr>
            <w:tcW w:w="568" w:type="dxa"/>
          </w:tcPr>
          <w:p w14:paraId="323FA288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4E4AFC38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шишковая огневка</w:t>
            </w:r>
          </w:p>
        </w:tc>
      </w:tr>
    </w:tbl>
    <w:p w14:paraId="729A96DB" w14:textId="736E95A6" w:rsidR="00DE48FF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в</w:t>
      </w:r>
    </w:p>
    <w:p w14:paraId="2F9A3A1C" w14:textId="77777777" w:rsidR="00DE48FF" w:rsidRPr="00B22D96" w:rsidRDefault="00DE48FF" w:rsidP="006F60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6. Какой вредитель изображен на рисунке:</w:t>
      </w:r>
    </w:p>
    <w:p w14:paraId="4AB40309" w14:textId="77777777" w:rsidR="00DE48FF" w:rsidRPr="00B22D96" w:rsidRDefault="00DE48FF" w:rsidP="006F60A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8DAB49" wp14:editId="74F0CFE1">
            <wp:extent cx="2945218" cy="1095153"/>
            <wp:effectExtent l="19050" t="0" r="7532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435" t="72117" r="56783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18" cy="109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DE48FF" w:rsidRPr="00B22D96" w14:paraId="13A8455B" w14:textId="77777777" w:rsidTr="00BF50D5">
        <w:tc>
          <w:tcPr>
            <w:tcW w:w="675" w:type="dxa"/>
          </w:tcPr>
          <w:p w14:paraId="76E55951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57A06B97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шестизубый короед</w:t>
            </w:r>
          </w:p>
        </w:tc>
        <w:tc>
          <w:tcPr>
            <w:tcW w:w="568" w:type="dxa"/>
          </w:tcPr>
          <w:p w14:paraId="404C60BD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4D28072E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короед-типограф</w:t>
            </w:r>
          </w:p>
        </w:tc>
      </w:tr>
      <w:tr w:rsidR="00DE48FF" w:rsidRPr="00B22D96" w14:paraId="1AA2F5C8" w14:textId="77777777" w:rsidTr="00BF50D5">
        <w:tc>
          <w:tcPr>
            <w:tcW w:w="675" w:type="dxa"/>
          </w:tcPr>
          <w:p w14:paraId="39797F23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050F3BB5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березовый заболонник</w:t>
            </w:r>
          </w:p>
        </w:tc>
        <w:tc>
          <w:tcPr>
            <w:tcW w:w="568" w:type="dxa"/>
          </w:tcPr>
          <w:p w14:paraId="34724800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1F40F926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большой сосновый лубоед</w:t>
            </w:r>
          </w:p>
        </w:tc>
      </w:tr>
    </w:tbl>
    <w:p w14:paraId="78BBBE5D" w14:textId="484EBDB5" w:rsidR="00DE48FF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а</w:t>
      </w:r>
    </w:p>
    <w:p w14:paraId="5582E547" w14:textId="77777777" w:rsidR="00DE48FF" w:rsidRPr="00B22D96" w:rsidRDefault="00DE48FF" w:rsidP="006F60A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7. описание какого вида здесь дано: бабочка в размахе крыльев 25-30 мм, передние крылья узкие, серые с двумя поперечными косыми беловатыми полосками с темными каемками; крылья беловато-серые?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DE48FF" w:rsidRPr="00B22D96" w14:paraId="12213418" w14:textId="77777777" w:rsidTr="00BF50D5">
        <w:tc>
          <w:tcPr>
            <w:tcW w:w="675" w:type="dxa"/>
          </w:tcPr>
          <w:p w14:paraId="19A2B96D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12B03BE7" w14:textId="77777777" w:rsidR="00DE48FF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монашенка</w:t>
            </w:r>
          </w:p>
        </w:tc>
        <w:tc>
          <w:tcPr>
            <w:tcW w:w="568" w:type="dxa"/>
          </w:tcPr>
          <w:p w14:paraId="0DF6D454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513C51F6" w14:textId="77777777" w:rsidR="00DE48FF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сосновая пяденица</w:t>
            </w:r>
          </w:p>
        </w:tc>
      </w:tr>
      <w:tr w:rsidR="00DE48FF" w:rsidRPr="00B22D96" w14:paraId="0256CE3E" w14:textId="77777777" w:rsidTr="002E07F3">
        <w:trPr>
          <w:trHeight w:val="87"/>
        </w:trPr>
        <w:tc>
          <w:tcPr>
            <w:tcW w:w="675" w:type="dxa"/>
          </w:tcPr>
          <w:p w14:paraId="1ED83B83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686FCC4E" w14:textId="77777777" w:rsidR="00DE48FF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златогузка</w:t>
            </w:r>
          </w:p>
        </w:tc>
        <w:tc>
          <w:tcPr>
            <w:tcW w:w="568" w:type="dxa"/>
          </w:tcPr>
          <w:p w14:paraId="23FDC3A0" w14:textId="77777777" w:rsidR="00DE48FF" w:rsidRPr="00B22D96" w:rsidRDefault="00DE48F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59468B31" w14:textId="77777777" w:rsidR="00DE48FF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шишковая огневка</w:t>
            </w:r>
          </w:p>
        </w:tc>
      </w:tr>
    </w:tbl>
    <w:p w14:paraId="5732C22A" w14:textId="087A1861" w:rsidR="00DE48FF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г</w:t>
      </w:r>
    </w:p>
    <w:p w14:paraId="514FB474" w14:textId="77777777" w:rsidR="002E07F3" w:rsidRPr="00B22D96" w:rsidRDefault="002E07F3" w:rsidP="002E07F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noProof/>
          <w:sz w:val="24"/>
          <w:szCs w:val="24"/>
          <w:lang w:eastAsia="ru-RU"/>
        </w:rPr>
        <w:t xml:space="preserve">8. </w:t>
      </w:r>
      <w:r w:rsidRPr="00B22D96">
        <w:rPr>
          <w:rFonts w:ascii="Times New Roman" w:hAnsi="Times New Roman"/>
          <w:i/>
          <w:sz w:val="24"/>
          <w:szCs w:val="24"/>
        </w:rPr>
        <w:t>Какой тип повреждения вызывает тепличная белокрылка: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2E07F3" w:rsidRPr="00B22D96" w14:paraId="13EAA788" w14:textId="77777777" w:rsidTr="00BF50D5">
        <w:tc>
          <w:tcPr>
            <w:tcW w:w="675" w:type="dxa"/>
          </w:tcPr>
          <w:p w14:paraId="79CAA5E5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6E4B47A3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деформация листьев</w:t>
            </w:r>
          </w:p>
        </w:tc>
        <w:tc>
          <w:tcPr>
            <w:tcW w:w="568" w:type="dxa"/>
          </w:tcPr>
          <w:p w14:paraId="59082562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288F1378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минирование листьев</w:t>
            </w:r>
          </w:p>
        </w:tc>
      </w:tr>
      <w:tr w:rsidR="002E07F3" w:rsidRPr="00B22D96" w14:paraId="0B0D00DF" w14:textId="77777777" w:rsidTr="00BF50D5">
        <w:trPr>
          <w:trHeight w:val="87"/>
        </w:trPr>
        <w:tc>
          <w:tcPr>
            <w:tcW w:w="675" w:type="dxa"/>
          </w:tcPr>
          <w:p w14:paraId="2C29C414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59540B88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обесцвечивание листьев</w:t>
            </w:r>
          </w:p>
        </w:tc>
        <w:tc>
          <w:tcPr>
            <w:tcW w:w="568" w:type="dxa"/>
          </w:tcPr>
          <w:p w14:paraId="084B3933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48DE165E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скелетирование листьев</w:t>
            </w:r>
          </w:p>
        </w:tc>
      </w:tr>
    </w:tbl>
    <w:p w14:paraId="0CE733FF" w14:textId="02D38E9B" w:rsidR="002E07F3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1CC26DF8" w14:textId="77777777" w:rsidR="00CC3E47" w:rsidRDefault="00CC3E47" w:rsidP="002E07F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CC3E47">
        <w:rPr>
          <w:rFonts w:ascii="Times New Roman" w:hAnsi="Times New Roman"/>
          <w:i/>
          <w:sz w:val="24"/>
          <w:szCs w:val="24"/>
        </w:rPr>
        <w:t>9. Закончите предложение. Отряд жесткокрылые – Coleoptera, семейство долгоносики – Curculionidae. Стеблевой капустный скрытнохоботник – Ceuthorrhynchus quadridens Panz. Распространён почти на всей территории европейской части, на Кавказе, в Западном и Центральном Казахстане. Зимуют жуки в______________.</w:t>
      </w:r>
    </w:p>
    <w:p w14:paraId="6A017CA3" w14:textId="77777777" w:rsidR="000F5AEC" w:rsidRDefault="000F5AEC" w:rsidP="000F5A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167F2B" w:rsidRPr="00167F2B">
        <w:rPr>
          <w:rFonts w:ascii="Times New Roman" w:hAnsi="Times New Roman"/>
          <w:sz w:val="24"/>
          <w:szCs w:val="24"/>
        </w:rPr>
        <w:t>поверхностном слое почвы</w:t>
      </w:r>
    </w:p>
    <w:p w14:paraId="5617663C" w14:textId="77777777" w:rsidR="00CC3E47" w:rsidRDefault="00CC3E47" w:rsidP="002E07F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14:paraId="5AB9F0A6" w14:textId="77777777" w:rsidR="00CC3E47" w:rsidRDefault="00CC3E47" w:rsidP="002E07F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10. Закончите предложение.</w:t>
      </w:r>
      <w:r w:rsidRPr="00CC3E47">
        <w:t xml:space="preserve"> </w:t>
      </w:r>
      <w:r w:rsidRPr="00CC3E47">
        <w:rPr>
          <w:rFonts w:ascii="Times New Roman" w:hAnsi="Times New Roman"/>
          <w:i/>
          <w:sz w:val="24"/>
          <w:szCs w:val="24"/>
        </w:rPr>
        <w:t>Медведки – полифаги, повреждают пшеницу, рис, ячмень, кукурузу на зерно, бобовые, овощные и технические культуры. Вредят в питомниках плодовым культурам. Естественные враги – ________________</w:t>
      </w:r>
      <w:r>
        <w:rPr>
          <w:rFonts w:ascii="Times New Roman" w:hAnsi="Times New Roman"/>
          <w:i/>
          <w:sz w:val="24"/>
          <w:szCs w:val="24"/>
        </w:rPr>
        <w:t>.</w:t>
      </w:r>
    </w:p>
    <w:p w14:paraId="2A51FCE1" w14:textId="77777777" w:rsidR="000F5AEC" w:rsidRPr="000F5AEC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167F2B" w:rsidRPr="00167F2B">
        <w:rPr>
          <w:rFonts w:ascii="Times New Roman" w:hAnsi="Times New Roman"/>
          <w:sz w:val="24"/>
          <w:szCs w:val="24"/>
        </w:rPr>
        <w:t>грачи, скворцы, землеройки, ящерицы, кроты</w:t>
      </w:r>
    </w:p>
    <w:p w14:paraId="265EFEC9" w14:textId="77777777" w:rsidR="002B551F" w:rsidRDefault="002B551F" w:rsidP="00456596">
      <w:pPr>
        <w:spacing w:before="240"/>
        <w:jc w:val="both"/>
        <w:rPr>
          <w:rFonts w:ascii="Times New Roman" w:hAnsi="Times New Roman"/>
          <w:b/>
          <w:sz w:val="24"/>
          <w:szCs w:val="24"/>
        </w:rPr>
      </w:pPr>
      <w:r w:rsidRPr="00B22D96">
        <w:rPr>
          <w:rFonts w:ascii="Times New Roman" w:hAnsi="Times New Roman"/>
          <w:b/>
          <w:sz w:val="24"/>
          <w:szCs w:val="24"/>
        </w:rPr>
        <w:t>ПК-</w:t>
      </w:r>
      <w:r w:rsidR="005C45B8" w:rsidRPr="00B22D96">
        <w:rPr>
          <w:rFonts w:ascii="Times New Roman" w:hAnsi="Times New Roman"/>
          <w:b/>
          <w:sz w:val="24"/>
          <w:szCs w:val="24"/>
        </w:rPr>
        <w:t>2</w:t>
      </w:r>
      <w:r w:rsidR="00D80ECB" w:rsidRPr="00B22D96">
        <w:rPr>
          <w:rFonts w:ascii="Times New Roman" w:hAnsi="Times New Roman"/>
          <w:b/>
          <w:sz w:val="24"/>
          <w:szCs w:val="24"/>
        </w:rPr>
        <w:t xml:space="preserve"> (</w:t>
      </w:r>
      <w:r w:rsidR="005C45B8" w:rsidRPr="00B22D96">
        <w:rPr>
          <w:rFonts w:ascii="Times New Roman" w:hAnsi="Times New Roman"/>
          <w:b/>
          <w:sz w:val="24"/>
          <w:szCs w:val="24"/>
        </w:rPr>
        <w:t>способен применять современные методы исследования в области ландшафтной архитектуры</w:t>
      </w:r>
      <w:r w:rsidR="00D80ECB" w:rsidRPr="00B22D96">
        <w:rPr>
          <w:rFonts w:ascii="Times New Roman" w:hAnsi="Times New Roman"/>
          <w:b/>
          <w:sz w:val="24"/>
          <w:szCs w:val="24"/>
        </w:rPr>
        <w:t>)</w:t>
      </w:r>
      <w:r w:rsidR="00290F01">
        <w:rPr>
          <w:rFonts w:ascii="Times New Roman" w:hAnsi="Times New Roman"/>
          <w:b/>
          <w:sz w:val="24"/>
          <w:szCs w:val="24"/>
        </w:rPr>
        <w:t>.</w:t>
      </w:r>
    </w:p>
    <w:p w14:paraId="25611D98" w14:textId="77777777" w:rsidR="00290F01" w:rsidRDefault="00290F01" w:rsidP="00290F01">
      <w:pPr>
        <w:spacing w:after="0" w:line="240" w:lineRule="auto"/>
        <w:ind w:firstLine="708"/>
        <w:jc w:val="both"/>
        <w:rPr>
          <w:rStyle w:val="fontstyle01"/>
        </w:rPr>
      </w:pPr>
      <w:r>
        <w:rPr>
          <w:rStyle w:val="fontstyle01"/>
        </w:rPr>
        <w:t>Студент должен знатьсовременные научные подходы и методы исследования в области ландшафтной архитектуры.</w:t>
      </w:r>
    </w:p>
    <w:p w14:paraId="19B90904" w14:textId="77777777" w:rsidR="00290F01" w:rsidRDefault="00290F01" w:rsidP="00290F01">
      <w:pPr>
        <w:spacing w:after="0" w:line="240" w:lineRule="auto"/>
        <w:ind w:firstLine="708"/>
        <w:jc w:val="both"/>
        <w:rPr>
          <w:rStyle w:val="fontstyle01"/>
        </w:rPr>
      </w:pPr>
      <w:r>
        <w:rPr>
          <w:rStyle w:val="fontstyle01"/>
        </w:rPr>
        <w:t>Студент должен уметь самостоятельно разработать методику исследования, опираясь на современные методологические подходы изучения в области ландшафтной архитектуры</w:t>
      </w:r>
    </w:p>
    <w:p w14:paraId="6A9BAC27" w14:textId="77777777" w:rsidR="00290F01" w:rsidRPr="00B22D96" w:rsidRDefault="00290F01" w:rsidP="00290F01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Style w:val="fontstyle01"/>
        </w:rPr>
        <w:t>Студент должен владеть навыками выполнения научных исследований в области ландшафтной архитектуры на основе современных методологических приемов</w:t>
      </w:r>
    </w:p>
    <w:p w14:paraId="71283BDE" w14:textId="77777777" w:rsidR="00B11D4E" w:rsidRPr="00290F01" w:rsidRDefault="00D80ECB" w:rsidP="00354E2E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290F01">
        <w:rPr>
          <w:rFonts w:ascii="Times New Roman" w:hAnsi="Times New Roman"/>
          <w:b/>
          <w:bCs/>
          <w:sz w:val="24"/>
          <w:szCs w:val="24"/>
        </w:rPr>
        <w:t>Знать.</w:t>
      </w:r>
    </w:p>
    <w:p w14:paraId="2F8D9C79" w14:textId="77777777" w:rsidR="00354E2E" w:rsidRPr="00B22D96" w:rsidRDefault="00354E2E" w:rsidP="00354E2E">
      <w:pPr>
        <w:spacing w:after="0"/>
        <w:rPr>
          <w:rFonts w:ascii="Times New Roman" w:hAnsi="Times New Roman"/>
          <w:sz w:val="24"/>
          <w:szCs w:val="24"/>
        </w:rPr>
      </w:pPr>
    </w:p>
    <w:p w14:paraId="66B8AC4A" w14:textId="77777777" w:rsidR="002E07F3" w:rsidRPr="00B22D96" w:rsidRDefault="002E07F3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1. в чем заключается суть метода флотации?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2E07F3" w:rsidRPr="00B22D96" w14:paraId="6228CB40" w14:textId="77777777" w:rsidTr="00BF50D5">
        <w:tc>
          <w:tcPr>
            <w:tcW w:w="675" w:type="dxa"/>
          </w:tcPr>
          <w:p w14:paraId="55B68705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5666B97C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 ручном сборе мелких насекомых и их личинок</w:t>
            </w:r>
          </w:p>
        </w:tc>
        <w:tc>
          <w:tcPr>
            <w:tcW w:w="568" w:type="dxa"/>
          </w:tcPr>
          <w:p w14:paraId="3DE6AEC0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55CADA62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 помещении комка почвы в сосуд с насыщенным раствором поваренной соли</w:t>
            </w:r>
          </w:p>
        </w:tc>
      </w:tr>
      <w:tr w:rsidR="002E07F3" w:rsidRPr="00B22D96" w14:paraId="6AD27DBF" w14:textId="77777777" w:rsidTr="00BF50D5">
        <w:trPr>
          <w:trHeight w:val="87"/>
        </w:trPr>
        <w:tc>
          <w:tcPr>
            <w:tcW w:w="675" w:type="dxa"/>
          </w:tcPr>
          <w:p w14:paraId="520A346F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6C8A6C86" w14:textId="77777777" w:rsidR="002E07F3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2E07F3" w:rsidRPr="00B22D96">
              <w:rPr>
                <w:rFonts w:ascii="Times New Roman" w:hAnsi="Times New Roman"/>
                <w:sz w:val="24"/>
                <w:szCs w:val="24"/>
              </w:rPr>
              <w:t>просеивании почвы ситом</w:t>
            </w:r>
          </w:p>
        </w:tc>
        <w:tc>
          <w:tcPr>
            <w:tcW w:w="568" w:type="dxa"/>
          </w:tcPr>
          <w:p w14:paraId="15724798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5C314FE2" w14:textId="77777777" w:rsidR="002E07F3" w:rsidRPr="00B22D96" w:rsidRDefault="002E07F3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 сухой экстракции с помощью эклектора</w:t>
            </w:r>
          </w:p>
        </w:tc>
      </w:tr>
    </w:tbl>
    <w:p w14:paraId="282EF0C3" w14:textId="2C17F482" w:rsidR="000F5AEC" w:rsidRDefault="000F5AEC" w:rsidP="000F5A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в</w:t>
      </w:r>
    </w:p>
    <w:p w14:paraId="2BD743BB" w14:textId="77777777" w:rsidR="002E07F3" w:rsidRPr="00B22D96" w:rsidRDefault="002E07F3" w:rsidP="00354E2E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7C4E1D12" w14:textId="77777777" w:rsidR="002E07F3" w:rsidRPr="00B22D96" w:rsidRDefault="002E07F3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2. Какой метод сбора насекомых изображен на рисунке?</w:t>
      </w:r>
    </w:p>
    <w:p w14:paraId="5BBE27F5" w14:textId="77777777" w:rsidR="002E07F3" w:rsidRPr="00B22D96" w:rsidRDefault="002E07F3" w:rsidP="00354E2E">
      <w:pPr>
        <w:spacing w:after="0"/>
        <w:rPr>
          <w:rFonts w:ascii="Times New Roman" w:hAnsi="Times New Roman"/>
          <w:sz w:val="24"/>
          <w:szCs w:val="24"/>
        </w:rPr>
      </w:pPr>
    </w:p>
    <w:p w14:paraId="290FDBEA" w14:textId="77777777" w:rsidR="002E07F3" w:rsidRPr="00B22D96" w:rsidRDefault="002E07F3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563EC10" wp14:editId="75640F6E">
            <wp:extent cx="1330812" cy="1307804"/>
            <wp:effectExtent l="19050" t="0" r="2688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451" t="33333" r="40184" b="3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812" cy="1307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8F6ACE" w:rsidRPr="00B22D96" w14:paraId="7EA757ED" w14:textId="77777777" w:rsidTr="00BF50D5">
        <w:tc>
          <w:tcPr>
            <w:tcW w:w="675" w:type="dxa"/>
          </w:tcPr>
          <w:p w14:paraId="607467CA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6CBE8AAB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стряхивание насекомых на полотно</w:t>
            </w:r>
          </w:p>
        </w:tc>
        <w:tc>
          <w:tcPr>
            <w:tcW w:w="568" w:type="dxa"/>
          </w:tcPr>
          <w:p w14:paraId="64DABD9A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36A8A3F9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ловля эксгаустером</w:t>
            </w:r>
          </w:p>
        </w:tc>
      </w:tr>
      <w:tr w:rsidR="008F6ACE" w:rsidRPr="00B22D96" w14:paraId="0F10E728" w14:textId="77777777" w:rsidTr="00BF50D5">
        <w:trPr>
          <w:trHeight w:val="87"/>
        </w:trPr>
        <w:tc>
          <w:tcPr>
            <w:tcW w:w="675" w:type="dxa"/>
          </w:tcPr>
          <w:p w14:paraId="74E52272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1567594A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обследование подкоровой зоны деревьев</w:t>
            </w:r>
          </w:p>
        </w:tc>
        <w:tc>
          <w:tcPr>
            <w:tcW w:w="568" w:type="dxa"/>
          </w:tcPr>
          <w:p w14:paraId="38D938AF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00607263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просеивание</w:t>
            </w:r>
          </w:p>
        </w:tc>
      </w:tr>
    </w:tbl>
    <w:p w14:paraId="16809CF0" w14:textId="598D8BDD" w:rsidR="000F5AEC" w:rsidRDefault="000F5AEC" w:rsidP="000F5AE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а</w:t>
      </w:r>
    </w:p>
    <w:p w14:paraId="5F1155E5" w14:textId="77777777" w:rsidR="008F6ACE" w:rsidRPr="00B22D96" w:rsidRDefault="008F6ACE" w:rsidP="00354E2E">
      <w:pPr>
        <w:spacing w:after="0"/>
        <w:rPr>
          <w:rFonts w:ascii="Times New Roman" w:hAnsi="Times New Roman"/>
          <w:i/>
          <w:sz w:val="24"/>
          <w:szCs w:val="24"/>
        </w:rPr>
      </w:pPr>
    </w:p>
    <w:p w14:paraId="371912C2" w14:textId="77777777" w:rsidR="002E07F3" w:rsidRPr="00B22D96" w:rsidRDefault="008F6ACE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3. На каком из изображений приведено НЕПРАВИЛЬНОЕ накалывание насекомых?</w:t>
      </w:r>
    </w:p>
    <w:p w14:paraId="57F15CFD" w14:textId="77777777" w:rsidR="008F6ACE" w:rsidRPr="00B22D96" w:rsidRDefault="008F6ACE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AB0E533" wp14:editId="0F55A148">
            <wp:extent cx="4233973" cy="1997731"/>
            <wp:effectExtent l="19050" t="0" r="0" b="0"/>
            <wp:docPr id="3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8127" t="32438" r="22481" b="44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78" cy="1999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8F6ACE" w:rsidRPr="00B22D96" w14:paraId="7FD3A39D" w14:textId="77777777" w:rsidTr="00BF50D5">
        <w:tc>
          <w:tcPr>
            <w:tcW w:w="675" w:type="dxa"/>
          </w:tcPr>
          <w:p w14:paraId="61893ECF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693B706D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весь верхний ряд</w:t>
            </w:r>
          </w:p>
        </w:tc>
        <w:tc>
          <w:tcPr>
            <w:tcW w:w="568" w:type="dxa"/>
          </w:tcPr>
          <w:p w14:paraId="2854EEA6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5D54231B" w14:textId="77777777" w:rsidR="008F6ACE" w:rsidRPr="00B22D96" w:rsidRDefault="008F6ACE" w:rsidP="008F6AC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первые 4 изображения верхнего ряда</w:t>
            </w:r>
          </w:p>
        </w:tc>
      </w:tr>
      <w:tr w:rsidR="008F6ACE" w:rsidRPr="00B22D96" w14:paraId="78DAEB13" w14:textId="77777777" w:rsidTr="00BF50D5">
        <w:trPr>
          <w:trHeight w:val="87"/>
        </w:trPr>
        <w:tc>
          <w:tcPr>
            <w:tcW w:w="675" w:type="dxa"/>
          </w:tcPr>
          <w:p w14:paraId="7538B1F2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1B0F911E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весь нижний ряд</w:t>
            </w:r>
          </w:p>
        </w:tc>
        <w:tc>
          <w:tcPr>
            <w:tcW w:w="568" w:type="dxa"/>
          </w:tcPr>
          <w:p w14:paraId="3F3EFDA5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6E95834C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первые 4 изображения нижнего ряда</w:t>
            </w:r>
          </w:p>
        </w:tc>
      </w:tr>
    </w:tbl>
    <w:p w14:paraId="01792A79" w14:textId="428F4F2C" w:rsidR="008F6ACE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205F0D18" w14:textId="77777777" w:rsidR="008F6ACE" w:rsidRPr="00B22D96" w:rsidRDefault="008F6ACE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 xml:space="preserve">4. </w:t>
      </w:r>
      <w:r w:rsidR="00E8300F" w:rsidRPr="00B22D96">
        <w:rPr>
          <w:rFonts w:ascii="Times New Roman" w:hAnsi="Times New Roman"/>
          <w:i/>
          <w:sz w:val="24"/>
          <w:szCs w:val="24"/>
        </w:rPr>
        <w:t>Н</w:t>
      </w:r>
      <w:r w:rsidRPr="00B22D96">
        <w:rPr>
          <w:rFonts w:ascii="Times New Roman" w:hAnsi="Times New Roman"/>
          <w:i/>
          <w:sz w:val="24"/>
          <w:szCs w:val="24"/>
        </w:rPr>
        <w:t>а каком изображении, приведенном ниже</w:t>
      </w:r>
      <w:r w:rsidR="00E8300F" w:rsidRPr="00B22D96">
        <w:rPr>
          <w:rFonts w:ascii="Times New Roman" w:hAnsi="Times New Roman"/>
          <w:i/>
          <w:sz w:val="24"/>
          <w:szCs w:val="24"/>
        </w:rPr>
        <w:t>,</w:t>
      </w:r>
      <w:r w:rsidRPr="00B22D96">
        <w:rPr>
          <w:rFonts w:ascii="Times New Roman" w:hAnsi="Times New Roman"/>
          <w:i/>
          <w:sz w:val="24"/>
          <w:szCs w:val="24"/>
        </w:rPr>
        <w:t xml:space="preserve"> показано правильное расположение бабочек при расправлении?</w:t>
      </w:r>
    </w:p>
    <w:p w14:paraId="798620D7" w14:textId="77777777" w:rsidR="008F6ACE" w:rsidRPr="00B22D96" w:rsidRDefault="008F6ACE" w:rsidP="00354E2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985"/>
        <w:gridCol w:w="709"/>
        <w:gridCol w:w="6202"/>
      </w:tblGrid>
      <w:tr w:rsidR="008F6ACE" w:rsidRPr="00B22D96" w14:paraId="1E0593AF" w14:textId="77777777" w:rsidTr="00E8300F">
        <w:tc>
          <w:tcPr>
            <w:tcW w:w="675" w:type="dxa"/>
          </w:tcPr>
          <w:p w14:paraId="29A6DC9E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1985" w:type="dxa"/>
          </w:tcPr>
          <w:p w14:paraId="016A690D" w14:textId="77777777" w:rsidR="008F6ACE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91322" wp14:editId="53FFE03C">
                  <wp:extent cx="825042" cy="552893"/>
                  <wp:effectExtent l="19050" t="0" r="0" b="0"/>
                  <wp:docPr id="3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4039" r="35135" b="54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42" cy="552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6A4CCE6B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6202" w:type="dxa"/>
          </w:tcPr>
          <w:p w14:paraId="1F97CFA4" w14:textId="77777777" w:rsidR="008F6ACE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4A3252" wp14:editId="2B792312">
                  <wp:extent cx="820922" cy="574158"/>
                  <wp:effectExtent l="19050" t="0" r="0" b="0"/>
                  <wp:docPr id="4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5224" t="53043" r="33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2" cy="57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6ACE" w:rsidRPr="00B22D96" w14:paraId="6A319DF7" w14:textId="77777777" w:rsidTr="00E8300F">
        <w:trPr>
          <w:trHeight w:val="87"/>
        </w:trPr>
        <w:tc>
          <w:tcPr>
            <w:tcW w:w="675" w:type="dxa"/>
          </w:tcPr>
          <w:p w14:paraId="56FF5087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985" w:type="dxa"/>
          </w:tcPr>
          <w:p w14:paraId="1BC12E7A" w14:textId="77777777" w:rsidR="008F6ACE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3349E" wp14:editId="6A466B63">
                  <wp:extent cx="760302" cy="574158"/>
                  <wp:effectExtent l="19050" t="0" r="1698" b="0"/>
                  <wp:docPr id="4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875" t="53043" r="64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302" cy="574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5D20B338" w14:textId="77777777" w:rsidR="008F6ACE" w:rsidRPr="00B22D96" w:rsidRDefault="008F6ACE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6202" w:type="dxa"/>
          </w:tcPr>
          <w:p w14:paraId="4A884E53" w14:textId="77777777" w:rsidR="008F6ACE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929493" wp14:editId="545A9C8C">
                  <wp:extent cx="820922" cy="520995"/>
                  <wp:effectExtent l="19050" t="0" r="0" b="0"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5181" t="57391" r="3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922" cy="52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860871" w14:textId="77777777" w:rsidR="008F6ACE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а.</w:t>
      </w:r>
    </w:p>
    <w:p w14:paraId="0CFE8642" w14:textId="77777777" w:rsidR="00E8300F" w:rsidRPr="00B22D96" w:rsidRDefault="00B22D96" w:rsidP="00E8300F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5</w:t>
      </w:r>
      <w:r w:rsidR="00E8300F" w:rsidRPr="00B22D96">
        <w:rPr>
          <w:rFonts w:ascii="Times New Roman" w:hAnsi="Times New Roman"/>
          <w:i/>
          <w:sz w:val="24"/>
          <w:szCs w:val="24"/>
        </w:rPr>
        <w:t>. На каком изображении, приведенном ниже, показано правильное накалывание насекомых?</w:t>
      </w:r>
    </w:p>
    <w:p w14:paraId="1B715617" w14:textId="77777777" w:rsidR="00E8300F" w:rsidRPr="00B22D96" w:rsidRDefault="00E8300F" w:rsidP="00354E2E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349C33" wp14:editId="0459153E">
            <wp:extent cx="2391994" cy="2174413"/>
            <wp:effectExtent l="19050" t="0" r="8306" b="0"/>
            <wp:docPr id="4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1482" t="27964" r="36606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82" cy="218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567"/>
        <w:gridCol w:w="851"/>
        <w:gridCol w:w="7478"/>
      </w:tblGrid>
      <w:tr w:rsidR="00E8300F" w:rsidRPr="00B22D96" w14:paraId="65C076A0" w14:textId="77777777" w:rsidTr="00E8300F">
        <w:tc>
          <w:tcPr>
            <w:tcW w:w="675" w:type="dxa"/>
          </w:tcPr>
          <w:p w14:paraId="6600681A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67" w:type="dxa"/>
          </w:tcPr>
          <w:p w14:paraId="38A68CAE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851" w:type="dxa"/>
          </w:tcPr>
          <w:p w14:paraId="686FC3E1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7478" w:type="dxa"/>
          </w:tcPr>
          <w:p w14:paraId="22BA7252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ж</w:t>
            </w:r>
          </w:p>
        </w:tc>
      </w:tr>
      <w:tr w:rsidR="00E8300F" w:rsidRPr="00B22D96" w14:paraId="4A6FF2A6" w14:textId="77777777" w:rsidTr="00E8300F">
        <w:tc>
          <w:tcPr>
            <w:tcW w:w="675" w:type="dxa"/>
          </w:tcPr>
          <w:p w14:paraId="2393B2DD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567" w:type="dxa"/>
          </w:tcPr>
          <w:p w14:paraId="7441A0D9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851" w:type="dxa"/>
          </w:tcPr>
          <w:p w14:paraId="14C49980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7478" w:type="dxa"/>
          </w:tcPr>
          <w:p w14:paraId="55416FEE" w14:textId="77777777" w:rsidR="00E8300F" w:rsidRPr="00B22D96" w:rsidRDefault="00E8300F" w:rsidP="00354E2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з. все ответы верны</w:t>
            </w:r>
          </w:p>
        </w:tc>
      </w:tr>
    </w:tbl>
    <w:p w14:paraId="43BCA771" w14:textId="0F7DF1B7" w:rsidR="00E8300F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з</w:t>
      </w:r>
    </w:p>
    <w:p w14:paraId="37706B6C" w14:textId="77777777" w:rsidR="00E8300F" w:rsidRPr="00B22D96" w:rsidRDefault="00B22D96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6</w:t>
      </w:r>
      <w:r w:rsidR="00E8300F" w:rsidRPr="00B22D96">
        <w:rPr>
          <w:rFonts w:ascii="Times New Roman" w:hAnsi="Times New Roman"/>
          <w:i/>
          <w:sz w:val="24"/>
          <w:szCs w:val="24"/>
        </w:rPr>
        <w:t>. Что показывают индексы видового богатства?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E8300F" w:rsidRPr="00B22D96" w14:paraId="796726A7" w14:textId="77777777" w:rsidTr="00BF50D5">
        <w:tc>
          <w:tcPr>
            <w:tcW w:w="675" w:type="dxa"/>
          </w:tcPr>
          <w:p w14:paraId="6ED5F21C" w14:textId="77777777" w:rsidR="00E8300F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20B6213F" w14:textId="77777777" w:rsidR="00E8300F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число особей в выборке</w:t>
            </w:r>
          </w:p>
        </w:tc>
        <w:tc>
          <w:tcPr>
            <w:tcW w:w="568" w:type="dxa"/>
          </w:tcPr>
          <w:p w14:paraId="06263825" w14:textId="77777777" w:rsidR="00E8300F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03449725" w14:textId="77777777" w:rsidR="00E8300F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равномерность распределения видов </w:t>
            </w:r>
          </w:p>
        </w:tc>
      </w:tr>
      <w:tr w:rsidR="00E8300F" w:rsidRPr="00B22D96" w14:paraId="4D5033DA" w14:textId="77777777" w:rsidTr="00BF50D5">
        <w:trPr>
          <w:trHeight w:val="87"/>
        </w:trPr>
        <w:tc>
          <w:tcPr>
            <w:tcW w:w="675" w:type="dxa"/>
          </w:tcPr>
          <w:p w14:paraId="0542C810" w14:textId="77777777" w:rsidR="00E8300F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6E01CDE0" w14:textId="77777777" w:rsidR="00E8300F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число экологических групп в выборке</w:t>
            </w:r>
          </w:p>
        </w:tc>
        <w:tc>
          <w:tcPr>
            <w:tcW w:w="568" w:type="dxa"/>
          </w:tcPr>
          <w:p w14:paraId="5643EFD4" w14:textId="77777777" w:rsidR="00E8300F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07546FC3" w14:textId="77777777" w:rsidR="00E8300F" w:rsidRPr="00B22D96" w:rsidRDefault="00E8300F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число видов в выборке</w:t>
            </w:r>
          </w:p>
        </w:tc>
      </w:tr>
    </w:tbl>
    <w:p w14:paraId="18E20BE3" w14:textId="6DD66B89" w:rsidR="00E8300F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167F2B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г</w:t>
      </w:r>
    </w:p>
    <w:p w14:paraId="32EEC733" w14:textId="77777777" w:rsidR="002E07F3" w:rsidRPr="00B22D96" w:rsidRDefault="002E07F3" w:rsidP="00354E2E">
      <w:pPr>
        <w:spacing w:after="0"/>
        <w:rPr>
          <w:rFonts w:ascii="Times New Roman" w:hAnsi="Times New Roman"/>
          <w:sz w:val="24"/>
          <w:szCs w:val="24"/>
        </w:rPr>
      </w:pPr>
      <w:r w:rsidRPr="00290F01">
        <w:rPr>
          <w:rFonts w:ascii="Times New Roman" w:hAnsi="Times New Roman"/>
          <w:b/>
          <w:bCs/>
          <w:sz w:val="24"/>
          <w:szCs w:val="24"/>
        </w:rPr>
        <w:t>Уметь</w:t>
      </w:r>
      <w:r w:rsidRPr="00B22D96">
        <w:rPr>
          <w:rFonts w:ascii="Times New Roman" w:hAnsi="Times New Roman"/>
          <w:sz w:val="24"/>
          <w:szCs w:val="24"/>
        </w:rPr>
        <w:t>.</w:t>
      </w:r>
    </w:p>
    <w:p w14:paraId="0D5CD12A" w14:textId="77777777" w:rsidR="002E07F3" w:rsidRPr="00B22D96" w:rsidRDefault="002E07F3" w:rsidP="00354E2E">
      <w:pPr>
        <w:spacing w:after="0"/>
        <w:rPr>
          <w:rFonts w:ascii="Times New Roman" w:hAnsi="Times New Roman"/>
          <w:sz w:val="24"/>
          <w:szCs w:val="24"/>
        </w:rPr>
      </w:pPr>
    </w:p>
    <w:p w14:paraId="3CD0DF5F" w14:textId="77777777" w:rsidR="002E07F3" w:rsidRPr="00B22D96" w:rsidRDefault="00C33CF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1. Каким из приведенных ниже методов вы воспользуетесь для сбора беспозвоночных-герпетобионтов?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C33CF2" w:rsidRPr="00B22D96" w14:paraId="63C3227D" w14:textId="77777777" w:rsidTr="00BF50D5">
        <w:tc>
          <w:tcPr>
            <w:tcW w:w="675" w:type="dxa"/>
          </w:tcPr>
          <w:p w14:paraId="3416124F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4DC92F86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установка ловчих цилиндров</w:t>
            </w:r>
          </w:p>
        </w:tc>
        <w:tc>
          <w:tcPr>
            <w:tcW w:w="568" w:type="dxa"/>
          </w:tcPr>
          <w:p w14:paraId="3A3104D1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0592974D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эксгаустером</w:t>
            </w:r>
          </w:p>
        </w:tc>
      </w:tr>
      <w:tr w:rsidR="00C33CF2" w:rsidRPr="00B22D96" w14:paraId="359F1102" w14:textId="77777777" w:rsidTr="00BF50D5">
        <w:trPr>
          <w:trHeight w:val="87"/>
        </w:trPr>
        <w:tc>
          <w:tcPr>
            <w:tcW w:w="675" w:type="dxa"/>
          </w:tcPr>
          <w:p w14:paraId="500EF41E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68B81383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сачком</w:t>
            </w:r>
          </w:p>
        </w:tc>
        <w:tc>
          <w:tcPr>
            <w:tcW w:w="568" w:type="dxa"/>
          </w:tcPr>
          <w:p w14:paraId="78D18904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19824508" w14:textId="77777777" w:rsidR="00C33CF2" w:rsidRPr="00B22D96" w:rsidRDefault="00C33CF2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световой ловушкой</w:t>
            </w:r>
          </w:p>
        </w:tc>
      </w:tr>
    </w:tbl>
    <w:p w14:paraId="325C500C" w14:textId="55E852BD" w:rsidR="00C33CF2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9D6537" w:rsidRPr="009D6537">
        <w:rPr>
          <w:rFonts w:ascii="Times New Roman" w:hAnsi="Times New Roman"/>
          <w:sz w:val="24"/>
          <w:szCs w:val="24"/>
        </w:rPr>
        <w:t>а</w:t>
      </w:r>
    </w:p>
    <w:p w14:paraId="1A77996E" w14:textId="77777777" w:rsidR="002E07F3" w:rsidRPr="00B22D96" w:rsidRDefault="00C33CF2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 xml:space="preserve">2. </w:t>
      </w:r>
      <w:r w:rsidR="00C93495" w:rsidRPr="00B22D96">
        <w:rPr>
          <w:rFonts w:ascii="Times New Roman" w:hAnsi="Times New Roman"/>
          <w:i/>
          <w:sz w:val="24"/>
          <w:szCs w:val="24"/>
        </w:rPr>
        <w:t>Каким устройством вы воспользуетесь для сбора мелких беспозвоночных?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4110"/>
        <w:gridCol w:w="568"/>
        <w:gridCol w:w="4218"/>
      </w:tblGrid>
      <w:tr w:rsidR="00C93495" w:rsidRPr="00B22D96" w14:paraId="66892409" w14:textId="77777777" w:rsidTr="00BF50D5">
        <w:tc>
          <w:tcPr>
            <w:tcW w:w="675" w:type="dxa"/>
          </w:tcPr>
          <w:p w14:paraId="7945C5DB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110" w:type="dxa"/>
          </w:tcPr>
          <w:p w14:paraId="04C46BE8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контейнером накопителем</w:t>
            </w:r>
          </w:p>
        </w:tc>
        <w:tc>
          <w:tcPr>
            <w:tcW w:w="568" w:type="dxa"/>
          </w:tcPr>
          <w:p w14:paraId="7E6C54CE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1CFE6583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эксгаустером</w:t>
            </w:r>
          </w:p>
        </w:tc>
      </w:tr>
      <w:tr w:rsidR="00C93495" w:rsidRPr="00B22D96" w14:paraId="7B019951" w14:textId="77777777" w:rsidTr="00BF50D5">
        <w:trPr>
          <w:trHeight w:val="87"/>
        </w:trPr>
        <w:tc>
          <w:tcPr>
            <w:tcW w:w="675" w:type="dxa"/>
          </w:tcPr>
          <w:p w14:paraId="3638581E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4110" w:type="dxa"/>
          </w:tcPr>
          <w:p w14:paraId="2A99517D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сачком</w:t>
            </w:r>
          </w:p>
        </w:tc>
        <w:tc>
          <w:tcPr>
            <w:tcW w:w="568" w:type="dxa"/>
          </w:tcPr>
          <w:p w14:paraId="56D7F30A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35939D2D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световой ловушкой</w:t>
            </w:r>
          </w:p>
        </w:tc>
      </w:tr>
    </w:tbl>
    <w:p w14:paraId="0763ADB1" w14:textId="4CBB131F" w:rsidR="00C93495" w:rsidRPr="00B22D96" w:rsidRDefault="000F5AEC" w:rsidP="000F5AEC">
      <w:pPr>
        <w:rPr>
          <w:rFonts w:ascii="Times New Roman" w:hAnsi="Times New Roman"/>
          <w:sz w:val="24"/>
          <w:szCs w:val="24"/>
        </w:rPr>
      </w:pPr>
      <w:r w:rsidRPr="000F5AEC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9D6537" w:rsidRPr="009D6537">
        <w:rPr>
          <w:rFonts w:ascii="Times New Roman" w:hAnsi="Times New Roman"/>
          <w:sz w:val="24"/>
          <w:szCs w:val="24"/>
        </w:rPr>
        <w:t>в</w:t>
      </w:r>
    </w:p>
    <w:p w14:paraId="160B1D1F" w14:textId="77777777" w:rsidR="00C93495" w:rsidRPr="00B22D96" w:rsidRDefault="00C93495" w:rsidP="00C93495">
      <w:pPr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3. С помощью каких из нижеперечисленных компьютерных программ можно выполнить моделирование ареала потенциального распространения растений/животных?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3495" w:rsidRPr="00B22D96" w14:paraId="00384D79" w14:textId="77777777" w:rsidTr="00BF50D5">
        <w:tc>
          <w:tcPr>
            <w:tcW w:w="4785" w:type="dxa"/>
            <w:shd w:val="clear" w:color="auto" w:fill="auto"/>
          </w:tcPr>
          <w:p w14:paraId="4368DC1E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MAXENT</w:t>
            </w:r>
          </w:p>
        </w:tc>
        <w:tc>
          <w:tcPr>
            <w:tcW w:w="4786" w:type="dxa"/>
            <w:shd w:val="clear" w:color="auto" w:fill="auto"/>
          </w:tcPr>
          <w:p w14:paraId="28D14B08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Arcgis</w:t>
            </w:r>
          </w:p>
        </w:tc>
      </w:tr>
      <w:tr w:rsidR="00C93495" w:rsidRPr="00B22D96" w14:paraId="00BC3160" w14:textId="77777777" w:rsidTr="00BF50D5">
        <w:tc>
          <w:tcPr>
            <w:tcW w:w="4785" w:type="dxa"/>
            <w:shd w:val="clear" w:color="auto" w:fill="auto"/>
          </w:tcPr>
          <w:p w14:paraId="0B00CD16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DivaGis</w:t>
            </w:r>
          </w:p>
        </w:tc>
        <w:tc>
          <w:tcPr>
            <w:tcW w:w="4786" w:type="dxa"/>
            <w:shd w:val="clear" w:color="auto" w:fill="auto"/>
          </w:tcPr>
          <w:p w14:paraId="38C88C53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 все ответы верны</w:t>
            </w:r>
          </w:p>
        </w:tc>
      </w:tr>
    </w:tbl>
    <w:p w14:paraId="4EBEE346" w14:textId="3FD96CC5" w:rsidR="00C93495" w:rsidRPr="00B22D96" w:rsidRDefault="000F4210" w:rsidP="000F4210">
      <w:pPr>
        <w:rPr>
          <w:rFonts w:ascii="Times New Roman" w:hAnsi="Times New Roman"/>
          <w:sz w:val="24"/>
          <w:szCs w:val="24"/>
        </w:rPr>
      </w:pPr>
      <w:r w:rsidRPr="000F4210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9D6537" w:rsidRPr="009D6537">
        <w:rPr>
          <w:rFonts w:ascii="Times New Roman" w:hAnsi="Times New Roman"/>
          <w:sz w:val="24"/>
          <w:szCs w:val="24"/>
        </w:rPr>
        <w:t>г</w:t>
      </w:r>
    </w:p>
    <w:p w14:paraId="0C21E580" w14:textId="77777777" w:rsidR="00C93495" w:rsidRPr="00B22D96" w:rsidRDefault="00C93495" w:rsidP="00C93495">
      <w:pPr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4. Для визуализации данных в энтомологии применяют: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3495" w:rsidRPr="00B22D96" w14:paraId="21599314" w14:textId="77777777" w:rsidTr="00BF50D5">
        <w:tc>
          <w:tcPr>
            <w:tcW w:w="4785" w:type="dxa"/>
            <w:shd w:val="clear" w:color="auto" w:fill="auto"/>
          </w:tcPr>
          <w:p w14:paraId="0B6E221D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  <w:r w:rsidRPr="00B22D96">
              <w:t xml:space="preserve"> </w:t>
            </w:r>
            <w:r w:rsidRPr="00B22D96">
              <w:rPr>
                <w:rFonts w:ascii="Times New Roman" w:hAnsi="Times New Roman"/>
                <w:sz w:val="24"/>
                <w:szCs w:val="24"/>
              </w:rPr>
              <w:t>микрофотографию</w:t>
            </w:r>
          </w:p>
        </w:tc>
        <w:tc>
          <w:tcPr>
            <w:tcW w:w="4786" w:type="dxa"/>
            <w:shd w:val="clear" w:color="auto" w:fill="auto"/>
          </w:tcPr>
          <w:p w14:paraId="1B1F785F" w14:textId="77777777" w:rsidR="00C93495" w:rsidRPr="00B22D96" w:rsidRDefault="00C93495" w:rsidP="00BF50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в. макрофотографию </w:t>
            </w:r>
          </w:p>
        </w:tc>
      </w:tr>
      <w:tr w:rsidR="00C93495" w:rsidRPr="00B22D96" w14:paraId="48CFE98D" w14:textId="77777777" w:rsidTr="00BF50D5">
        <w:tc>
          <w:tcPr>
            <w:tcW w:w="4785" w:type="dxa"/>
            <w:shd w:val="clear" w:color="auto" w:fill="auto"/>
          </w:tcPr>
          <w:p w14:paraId="046C3372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б.</w:t>
            </w:r>
            <w:r w:rsidRPr="00B22D96">
              <w:t xml:space="preserve"> </w:t>
            </w:r>
            <w:r w:rsidRPr="00B22D96">
              <w:rPr>
                <w:rFonts w:ascii="Times New Roman" w:hAnsi="Times New Roman"/>
                <w:sz w:val="24"/>
                <w:szCs w:val="24"/>
              </w:rPr>
              <w:t>научный рисунок</w:t>
            </w:r>
          </w:p>
        </w:tc>
        <w:tc>
          <w:tcPr>
            <w:tcW w:w="4786" w:type="dxa"/>
            <w:shd w:val="clear" w:color="auto" w:fill="auto"/>
          </w:tcPr>
          <w:p w14:paraId="45FE5356" w14:textId="77777777" w:rsidR="00C93495" w:rsidRPr="00B22D96" w:rsidRDefault="00C93495" w:rsidP="00BF50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 все варианты ответа верны</w:t>
            </w:r>
          </w:p>
        </w:tc>
      </w:tr>
    </w:tbl>
    <w:p w14:paraId="6B3FA1DC" w14:textId="470FFFD7" w:rsidR="00C93495" w:rsidRPr="00B22D96" w:rsidRDefault="000F4210" w:rsidP="000F4210">
      <w:pPr>
        <w:rPr>
          <w:rFonts w:ascii="Times New Roman" w:hAnsi="Times New Roman"/>
          <w:sz w:val="24"/>
          <w:szCs w:val="24"/>
        </w:rPr>
      </w:pPr>
      <w:r w:rsidRPr="000F4210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г</w:t>
      </w:r>
    </w:p>
    <w:p w14:paraId="03315462" w14:textId="77777777" w:rsidR="00C33CF2" w:rsidRPr="00B22D96" w:rsidRDefault="00C93495" w:rsidP="00354E2E">
      <w:pPr>
        <w:spacing w:after="0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5.  Каким программным обеспечением вы воспользуетесь для статистической обработки (например, расчет индексов биоразнообразия) полевого материала?</w:t>
      </w:r>
    </w:p>
    <w:p w14:paraId="167EF6F7" w14:textId="77777777" w:rsidR="00C33CF2" w:rsidRPr="00B22D96" w:rsidRDefault="00C33CF2" w:rsidP="00354E2E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3495" w:rsidRPr="00B22D96" w14:paraId="0F504247" w14:textId="77777777" w:rsidTr="00BF50D5">
        <w:tc>
          <w:tcPr>
            <w:tcW w:w="4785" w:type="dxa"/>
            <w:shd w:val="clear" w:color="auto" w:fill="auto"/>
          </w:tcPr>
          <w:p w14:paraId="1FD52086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MAXENT</w:t>
            </w:r>
          </w:p>
        </w:tc>
        <w:tc>
          <w:tcPr>
            <w:tcW w:w="4786" w:type="dxa"/>
            <w:shd w:val="clear" w:color="auto" w:fill="auto"/>
          </w:tcPr>
          <w:p w14:paraId="4E4D8766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Arcgis</w:t>
            </w:r>
          </w:p>
        </w:tc>
      </w:tr>
      <w:tr w:rsidR="00C93495" w:rsidRPr="00B22D96" w14:paraId="576D4039" w14:textId="77777777" w:rsidTr="00BF50D5">
        <w:tc>
          <w:tcPr>
            <w:tcW w:w="4785" w:type="dxa"/>
            <w:shd w:val="clear" w:color="auto" w:fill="auto"/>
          </w:tcPr>
          <w:p w14:paraId="150B58B1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DivaGis</w:t>
            </w:r>
          </w:p>
        </w:tc>
        <w:tc>
          <w:tcPr>
            <w:tcW w:w="4786" w:type="dxa"/>
            <w:shd w:val="clear" w:color="auto" w:fill="auto"/>
          </w:tcPr>
          <w:p w14:paraId="6F5628EF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 все ответы верны</w:t>
            </w:r>
          </w:p>
        </w:tc>
      </w:tr>
    </w:tbl>
    <w:p w14:paraId="1545BE06" w14:textId="2B2CF65B" w:rsidR="00C93495" w:rsidRPr="00B22D96" w:rsidRDefault="000F4210" w:rsidP="000F4210">
      <w:pPr>
        <w:rPr>
          <w:rFonts w:ascii="Times New Roman" w:hAnsi="Times New Roman"/>
          <w:sz w:val="24"/>
          <w:szCs w:val="24"/>
        </w:rPr>
      </w:pPr>
      <w:r w:rsidRPr="000F4210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2F97B490" w14:textId="77777777" w:rsidR="002E07F3" w:rsidRPr="00B22D96" w:rsidRDefault="002E07F3" w:rsidP="00354E2E">
      <w:pPr>
        <w:spacing w:after="0"/>
        <w:rPr>
          <w:rFonts w:ascii="Times New Roman" w:hAnsi="Times New Roman"/>
          <w:sz w:val="24"/>
          <w:szCs w:val="24"/>
        </w:rPr>
      </w:pPr>
      <w:r w:rsidRPr="00290F01">
        <w:rPr>
          <w:rFonts w:ascii="Times New Roman" w:hAnsi="Times New Roman"/>
          <w:b/>
          <w:bCs/>
          <w:sz w:val="24"/>
          <w:szCs w:val="24"/>
        </w:rPr>
        <w:t>Владет</w:t>
      </w:r>
      <w:r w:rsidRPr="00B22D96">
        <w:rPr>
          <w:rFonts w:ascii="Times New Roman" w:hAnsi="Times New Roman"/>
          <w:sz w:val="24"/>
          <w:szCs w:val="24"/>
        </w:rPr>
        <w:t>ь.</w:t>
      </w:r>
    </w:p>
    <w:p w14:paraId="69F6BD9E" w14:textId="77777777" w:rsidR="00354E2E" w:rsidRPr="00B22D96" w:rsidRDefault="00354E2E" w:rsidP="00354E2E">
      <w:pPr>
        <w:spacing w:after="0"/>
        <w:rPr>
          <w:rFonts w:ascii="Times New Roman" w:hAnsi="Times New Roman"/>
          <w:sz w:val="24"/>
          <w:szCs w:val="24"/>
        </w:rPr>
      </w:pPr>
    </w:p>
    <w:p w14:paraId="39D55747" w14:textId="77777777" w:rsidR="00C93495" w:rsidRPr="00B22D96" w:rsidRDefault="00C93495" w:rsidP="00C93495">
      <w:pPr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1.</w:t>
      </w:r>
      <w:r w:rsidRPr="00B22D96">
        <w:rPr>
          <w:rFonts w:ascii="Times New Roman" w:hAnsi="Times New Roman"/>
          <w:sz w:val="24"/>
          <w:szCs w:val="24"/>
        </w:rPr>
        <w:t xml:space="preserve"> </w:t>
      </w:r>
      <w:r w:rsidRPr="00B22D96">
        <w:rPr>
          <w:rFonts w:ascii="Times New Roman" w:hAnsi="Times New Roman"/>
          <w:i/>
          <w:sz w:val="24"/>
          <w:szCs w:val="24"/>
        </w:rPr>
        <w:t>К какой из нижеприведенных баз данных Вы обратитесь, если перед Вами стоит задача дополнить имеющиеся у Вас фактические сведения (координаты мест находок) о распространении видов насекомых?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3495" w:rsidRPr="00B22D96" w14:paraId="599D0E6E" w14:textId="77777777" w:rsidTr="00BF50D5">
        <w:tc>
          <w:tcPr>
            <w:tcW w:w="4785" w:type="dxa"/>
            <w:shd w:val="clear" w:color="auto" w:fill="auto"/>
          </w:tcPr>
          <w:p w14:paraId="48820274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NCBI</w:t>
            </w:r>
          </w:p>
        </w:tc>
        <w:tc>
          <w:tcPr>
            <w:tcW w:w="4786" w:type="dxa"/>
            <w:shd w:val="clear" w:color="auto" w:fill="auto"/>
          </w:tcPr>
          <w:p w14:paraId="3EA4F6CE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worldclim</w:t>
            </w:r>
          </w:p>
        </w:tc>
      </w:tr>
      <w:tr w:rsidR="00C93495" w:rsidRPr="00B22D96" w14:paraId="31C25EC0" w14:textId="77777777" w:rsidTr="00BF50D5">
        <w:tc>
          <w:tcPr>
            <w:tcW w:w="4785" w:type="dxa"/>
            <w:shd w:val="clear" w:color="auto" w:fill="auto"/>
          </w:tcPr>
          <w:p w14:paraId="793F8ABE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GIBIF</w:t>
            </w:r>
          </w:p>
        </w:tc>
        <w:tc>
          <w:tcPr>
            <w:tcW w:w="4786" w:type="dxa"/>
            <w:shd w:val="clear" w:color="auto" w:fill="auto"/>
          </w:tcPr>
          <w:p w14:paraId="15BA93BC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 объективны только литературные сведения</w:t>
            </w:r>
          </w:p>
        </w:tc>
      </w:tr>
    </w:tbl>
    <w:p w14:paraId="08B9C239" w14:textId="049ED4A4" w:rsidR="000F4210" w:rsidRDefault="000F4210" w:rsidP="000F4210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595CA959" w14:textId="77777777" w:rsidR="000F4210" w:rsidRDefault="000F4210" w:rsidP="00C93495">
      <w:pPr>
        <w:jc w:val="both"/>
        <w:rPr>
          <w:rFonts w:ascii="Times New Roman" w:hAnsi="Times New Roman"/>
          <w:i/>
          <w:sz w:val="24"/>
          <w:szCs w:val="24"/>
        </w:rPr>
      </w:pPr>
    </w:p>
    <w:p w14:paraId="52D98E5A" w14:textId="77777777" w:rsidR="00C93495" w:rsidRPr="00B22D96" w:rsidRDefault="00C93495" w:rsidP="00C93495">
      <w:pPr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 xml:space="preserve">2. На какой из приведенных ниже иллюстраций изображена модель потенциального распространения </w:t>
      </w:r>
      <w:r w:rsidR="00857970" w:rsidRPr="00B22D96">
        <w:rPr>
          <w:rFonts w:ascii="Times New Roman" w:hAnsi="Times New Roman"/>
          <w:i/>
          <w:sz w:val="24"/>
          <w:szCs w:val="24"/>
        </w:rPr>
        <w:t>насекомого</w:t>
      </w:r>
      <w:r w:rsidRPr="00B22D96">
        <w:rPr>
          <w:rFonts w:ascii="Times New Roman" w:hAnsi="Times New Roman"/>
          <w:i/>
          <w:sz w:val="24"/>
          <w:szCs w:val="24"/>
        </w:rPr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93495" w:rsidRPr="00B22D96" w14:paraId="481B0328" w14:textId="77777777" w:rsidTr="00BF50D5">
        <w:tc>
          <w:tcPr>
            <w:tcW w:w="4785" w:type="dxa"/>
            <w:shd w:val="clear" w:color="auto" w:fill="auto"/>
          </w:tcPr>
          <w:p w14:paraId="7F36F66C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08E4A" wp14:editId="0CAF9184">
                  <wp:extent cx="1875923" cy="1222374"/>
                  <wp:effectExtent l="19050" t="0" r="0" b="0"/>
                  <wp:docPr id="46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3555" t="13407" r="31940" b="2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129" cy="122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14:paraId="7A98845E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6E2642" wp14:editId="0ABE7963">
                  <wp:extent cx="2173472" cy="1382233"/>
                  <wp:effectExtent l="19050" t="0" r="0" b="0"/>
                  <wp:docPr id="4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1255" t="18227" r="12356" b="17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472" cy="138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3495" w:rsidRPr="00B22D96" w14:paraId="50A115C8" w14:textId="77777777" w:rsidTr="00BF50D5">
        <w:tc>
          <w:tcPr>
            <w:tcW w:w="4785" w:type="dxa"/>
            <w:shd w:val="clear" w:color="auto" w:fill="auto"/>
          </w:tcPr>
          <w:p w14:paraId="4F54FCDB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 xml:space="preserve">б. </w:t>
            </w:r>
            <w:r w:rsidRPr="00B22D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438269" wp14:editId="60EEDFDE">
                  <wp:extent cx="1958606" cy="1376826"/>
                  <wp:effectExtent l="19050" t="0" r="3544" b="0"/>
                  <wp:docPr id="4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940" cy="137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14:paraId="0A7549E9" w14:textId="77777777" w:rsidR="00C93495" w:rsidRPr="00B22D96" w:rsidRDefault="00C93495" w:rsidP="00BF50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 нет правильного ответа</w:t>
            </w:r>
          </w:p>
        </w:tc>
      </w:tr>
    </w:tbl>
    <w:p w14:paraId="4ECD84F4" w14:textId="77777777" w:rsidR="00857970" w:rsidRPr="00B22D96" w:rsidRDefault="000F4210" w:rsidP="000F4210">
      <w:pPr>
        <w:rPr>
          <w:rFonts w:ascii="Times New Roman" w:hAnsi="Times New Roman"/>
          <w:sz w:val="24"/>
          <w:szCs w:val="24"/>
        </w:rPr>
      </w:pPr>
      <w:r w:rsidRPr="000F4210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б.</w:t>
      </w:r>
    </w:p>
    <w:p w14:paraId="3D7262AD" w14:textId="77777777" w:rsidR="00857970" w:rsidRPr="00B22D96" w:rsidRDefault="00C93495" w:rsidP="00857970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sz w:val="24"/>
          <w:szCs w:val="24"/>
        </w:rPr>
        <w:t>3.</w:t>
      </w:r>
      <w:r w:rsidR="00857970" w:rsidRPr="00B22D96">
        <w:rPr>
          <w:rFonts w:ascii="Times New Roman" w:hAnsi="Times New Roman"/>
          <w:i/>
          <w:sz w:val="24"/>
          <w:szCs w:val="24"/>
        </w:rPr>
        <w:t xml:space="preserve"> С помощью каких средств производят сбор насекомых-хортобионтов?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568"/>
        <w:gridCol w:w="4218"/>
      </w:tblGrid>
      <w:tr w:rsidR="00857970" w:rsidRPr="00B22D96" w14:paraId="069863A4" w14:textId="77777777" w:rsidTr="00BF50D5">
        <w:tc>
          <w:tcPr>
            <w:tcW w:w="534" w:type="dxa"/>
          </w:tcPr>
          <w:p w14:paraId="68405F1C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251" w:type="dxa"/>
          </w:tcPr>
          <w:p w14:paraId="088DB454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почвенные ловушки</w:t>
            </w:r>
          </w:p>
        </w:tc>
        <w:tc>
          <w:tcPr>
            <w:tcW w:w="568" w:type="dxa"/>
          </w:tcPr>
          <w:p w14:paraId="3F4BB75C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56C60AC7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водные ловушки</w:t>
            </w:r>
          </w:p>
        </w:tc>
      </w:tr>
      <w:tr w:rsidR="00857970" w:rsidRPr="00B22D96" w14:paraId="397E44A1" w14:textId="77777777" w:rsidTr="00BF50D5">
        <w:tc>
          <w:tcPr>
            <w:tcW w:w="534" w:type="dxa"/>
          </w:tcPr>
          <w:p w14:paraId="1F333AE9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4251" w:type="dxa"/>
          </w:tcPr>
          <w:p w14:paraId="0B67B631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сачок</w:t>
            </w:r>
          </w:p>
        </w:tc>
        <w:tc>
          <w:tcPr>
            <w:tcW w:w="568" w:type="dxa"/>
          </w:tcPr>
          <w:p w14:paraId="24C53C76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3DAD395C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нет правильного ответа</w:t>
            </w:r>
          </w:p>
        </w:tc>
      </w:tr>
    </w:tbl>
    <w:p w14:paraId="3C1BB5E5" w14:textId="53CEB517" w:rsidR="00857970" w:rsidRPr="00B22D96" w:rsidRDefault="000F4210" w:rsidP="000F4210">
      <w:pPr>
        <w:rPr>
          <w:rFonts w:ascii="Times New Roman" w:hAnsi="Times New Roman"/>
          <w:sz w:val="24"/>
          <w:szCs w:val="24"/>
        </w:rPr>
      </w:pPr>
      <w:r w:rsidRPr="000F4210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C30601">
        <w:rPr>
          <w:rFonts w:ascii="Times New Roman" w:hAnsi="Times New Roman"/>
          <w:sz w:val="24"/>
          <w:szCs w:val="24"/>
        </w:rPr>
        <w:t>б</w:t>
      </w:r>
    </w:p>
    <w:p w14:paraId="0E1DF121" w14:textId="77777777" w:rsidR="00857970" w:rsidRPr="00B22D96" w:rsidRDefault="00857970" w:rsidP="00857970">
      <w:pPr>
        <w:spacing w:after="0"/>
        <w:rPr>
          <w:rFonts w:ascii="Times New Roman" w:hAnsi="Times New Roman"/>
          <w:sz w:val="24"/>
          <w:szCs w:val="24"/>
        </w:rPr>
      </w:pPr>
      <w:r w:rsidRPr="00B22D96">
        <w:rPr>
          <w:rFonts w:ascii="Times New Roman" w:hAnsi="Times New Roman"/>
          <w:sz w:val="24"/>
          <w:szCs w:val="24"/>
        </w:rPr>
        <w:t xml:space="preserve">4. </w:t>
      </w:r>
      <w:r w:rsidRPr="00B22D96">
        <w:rPr>
          <w:rFonts w:ascii="Times New Roman" w:hAnsi="Times New Roman"/>
          <w:i/>
          <w:sz w:val="24"/>
          <w:szCs w:val="24"/>
        </w:rPr>
        <w:t>С помощью каких средств производят сбор насекомых-гидробионтов?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568"/>
        <w:gridCol w:w="4218"/>
      </w:tblGrid>
      <w:tr w:rsidR="00857970" w:rsidRPr="00B22D96" w14:paraId="18FF1E0D" w14:textId="77777777" w:rsidTr="00BF50D5">
        <w:tc>
          <w:tcPr>
            <w:tcW w:w="534" w:type="dxa"/>
          </w:tcPr>
          <w:p w14:paraId="2DB837C9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251" w:type="dxa"/>
          </w:tcPr>
          <w:p w14:paraId="0F40E7B9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почвенные ловушки</w:t>
            </w:r>
          </w:p>
        </w:tc>
        <w:tc>
          <w:tcPr>
            <w:tcW w:w="568" w:type="dxa"/>
          </w:tcPr>
          <w:p w14:paraId="4806658B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38726E52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водные ловушки</w:t>
            </w:r>
          </w:p>
        </w:tc>
      </w:tr>
      <w:tr w:rsidR="00857970" w:rsidRPr="00B22D96" w14:paraId="545B3668" w14:textId="77777777" w:rsidTr="00BF50D5">
        <w:tc>
          <w:tcPr>
            <w:tcW w:w="534" w:type="dxa"/>
          </w:tcPr>
          <w:p w14:paraId="0E309F89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4251" w:type="dxa"/>
          </w:tcPr>
          <w:p w14:paraId="7A64F0D4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сачок</w:t>
            </w:r>
          </w:p>
        </w:tc>
        <w:tc>
          <w:tcPr>
            <w:tcW w:w="568" w:type="dxa"/>
          </w:tcPr>
          <w:p w14:paraId="0D77FFB6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4F99A4FC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все из выше перечисленного</w:t>
            </w:r>
          </w:p>
        </w:tc>
      </w:tr>
    </w:tbl>
    <w:p w14:paraId="4A430BF9" w14:textId="3C061A4F" w:rsidR="00C93495" w:rsidRPr="00B22D96" w:rsidRDefault="000F4210" w:rsidP="000F4210">
      <w:pPr>
        <w:rPr>
          <w:rFonts w:ascii="Times New Roman" w:hAnsi="Times New Roman"/>
          <w:sz w:val="24"/>
          <w:szCs w:val="24"/>
        </w:rPr>
      </w:pPr>
      <w:r w:rsidRPr="000F4210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9D6537" w:rsidRPr="009D6537">
        <w:rPr>
          <w:rFonts w:ascii="Times New Roman" w:hAnsi="Times New Roman"/>
          <w:sz w:val="24"/>
          <w:szCs w:val="24"/>
        </w:rPr>
        <w:t>в</w:t>
      </w:r>
    </w:p>
    <w:p w14:paraId="092F2148" w14:textId="77777777" w:rsidR="00857970" w:rsidRPr="00B22D96" w:rsidRDefault="00857970" w:rsidP="00857970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B22D96">
        <w:rPr>
          <w:rFonts w:ascii="Times New Roman" w:hAnsi="Times New Roman"/>
          <w:i/>
          <w:sz w:val="24"/>
          <w:szCs w:val="24"/>
        </w:rPr>
        <w:t>5. К какому интернет-ресурсу Вы обратитесь для примерного определения границ распространения изучаемого насекомого?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4251"/>
        <w:gridCol w:w="568"/>
        <w:gridCol w:w="4218"/>
      </w:tblGrid>
      <w:tr w:rsidR="00857970" w:rsidRPr="00B22D96" w14:paraId="77CFDD27" w14:textId="77777777" w:rsidTr="00BF50D5">
        <w:tc>
          <w:tcPr>
            <w:tcW w:w="534" w:type="dxa"/>
          </w:tcPr>
          <w:p w14:paraId="701C881E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а.</w:t>
            </w:r>
          </w:p>
        </w:tc>
        <w:tc>
          <w:tcPr>
            <w:tcW w:w="4251" w:type="dxa"/>
          </w:tcPr>
          <w:p w14:paraId="119ED33F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ITIS</w:t>
            </w:r>
          </w:p>
        </w:tc>
        <w:tc>
          <w:tcPr>
            <w:tcW w:w="568" w:type="dxa"/>
          </w:tcPr>
          <w:p w14:paraId="151AE48B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в.</w:t>
            </w:r>
          </w:p>
        </w:tc>
        <w:tc>
          <w:tcPr>
            <w:tcW w:w="4218" w:type="dxa"/>
          </w:tcPr>
          <w:p w14:paraId="43BE5501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Red</w:t>
            </w:r>
            <w:r w:rsidRPr="00B22D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List</w:t>
            </w:r>
          </w:p>
        </w:tc>
      </w:tr>
      <w:tr w:rsidR="00857970" w:rsidRPr="00717C0A" w14:paraId="603DEF3D" w14:textId="77777777" w:rsidTr="00BF50D5">
        <w:tc>
          <w:tcPr>
            <w:tcW w:w="534" w:type="dxa"/>
          </w:tcPr>
          <w:p w14:paraId="7C64208B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4251" w:type="dxa"/>
          </w:tcPr>
          <w:p w14:paraId="28416C9C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  <w:lang w:val="en-US"/>
              </w:rPr>
              <w:t>NCBI</w:t>
            </w:r>
          </w:p>
        </w:tc>
        <w:tc>
          <w:tcPr>
            <w:tcW w:w="568" w:type="dxa"/>
          </w:tcPr>
          <w:p w14:paraId="70F056BD" w14:textId="77777777" w:rsidR="00857970" w:rsidRPr="00B22D96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218" w:type="dxa"/>
          </w:tcPr>
          <w:p w14:paraId="4F3C8818" w14:textId="77777777" w:rsidR="00857970" w:rsidRPr="00717C0A" w:rsidRDefault="00857970" w:rsidP="008579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2D96">
              <w:rPr>
                <w:rFonts w:ascii="Times New Roman" w:hAnsi="Times New Roman"/>
                <w:sz w:val="24"/>
                <w:szCs w:val="24"/>
              </w:rPr>
              <w:t>все варианты верны</w:t>
            </w:r>
          </w:p>
        </w:tc>
      </w:tr>
    </w:tbl>
    <w:p w14:paraId="430FCDED" w14:textId="512C1234" w:rsidR="00C93495" w:rsidRDefault="000F4210" w:rsidP="000F4210">
      <w:pPr>
        <w:rPr>
          <w:rFonts w:ascii="Times New Roman" w:hAnsi="Times New Roman"/>
          <w:sz w:val="24"/>
          <w:szCs w:val="24"/>
        </w:rPr>
      </w:pPr>
      <w:r w:rsidRPr="000F4210">
        <w:rPr>
          <w:rFonts w:ascii="Times New Roman" w:hAnsi="Times New Roman"/>
          <w:sz w:val="24"/>
          <w:szCs w:val="24"/>
        </w:rPr>
        <w:t>Ответ:</w:t>
      </w:r>
      <w:r w:rsidR="009D6537">
        <w:rPr>
          <w:rFonts w:ascii="Times New Roman" w:hAnsi="Times New Roman"/>
          <w:sz w:val="24"/>
          <w:szCs w:val="24"/>
        </w:rPr>
        <w:t xml:space="preserve"> </w:t>
      </w:r>
      <w:r w:rsidR="009D6537" w:rsidRPr="009D6537">
        <w:rPr>
          <w:rFonts w:ascii="Times New Roman" w:hAnsi="Times New Roman"/>
          <w:sz w:val="24"/>
          <w:szCs w:val="24"/>
        </w:rPr>
        <w:t>в</w:t>
      </w:r>
      <w:bookmarkStart w:id="0" w:name="_GoBack"/>
      <w:bookmarkEnd w:id="0"/>
    </w:p>
    <w:p w14:paraId="505BE3F9" w14:textId="77777777" w:rsidR="00354E2E" w:rsidRDefault="00354E2E" w:rsidP="00857970">
      <w:pPr>
        <w:spacing w:after="0"/>
        <w:rPr>
          <w:rFonts w:ascii="Times New Roman" w:hAnsi="Times New Roman"/>
          <w:sz w:val="24"/>
          <w:szCs w:val="24"/>
        </w:rPr>
      </w:pPr>
    </w:p>
    <w:sectPr w:rsidR="00354E2E" w:rsidSect="001F7FF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9B022" w14:textId="77777777" w:rsidR="004B0F38" w:rsidRDefault="004B0F38" w:rsidP="0003042E">
      <w:pPr>
        <w:spacing w:after="0" w:line="240" w:lineRule="auto"/>
      </w:pPr>
      <w:r>
        <w:separator/>
      </w:r>
    </w:p>
  </w:endnote>
  <w:endnote w:type="continuationSeparator" w:id="0">
    <w:p w14:paraId="759C19F9" w14:textId="77777777" w:rsidR="004B0F38" w:rsidRDefault="004B0F38" w:rsidP="00030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DE577E" w14:textId="77777777" w:rsidR="004B0F38" w:rsidRDefault="004B0F38" w:rsidP="0003042E">
      <w:pPr>
        <w:spacing w:after="0" w:line="240" w:lineRule="auto"/>
      </w:pPr>
      <w:r>
        <w:separator/>
      </w:r>
    </w:p>
  </w:footnote>
  <w:footnote w:type="continuationSeparator" w:id="0">
    <w:p w14:paraId="196F026C" w14:textId="77777777" w:rsidR="004B0F38" w:rsidRDefault="004B0F38" w:rsidP="00030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E7133"/>
    <w:multiLevelType w:val="hybridMultilevel"/>
    <w:tmpl w:val="2710069E"/>
    <w:lvl w:ilvl="0" w:tplc="520CF4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F5D8C"/>
    <w:multiLevelType w:val="hybridMultilevel"/>
    <w:tmpl w:val="155811B6"/>
    <w:lvl w:ilvl="0" w:tplc="C9A8E1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4CB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F04F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0C90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8C43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F49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EE5C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B2F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E4B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4C727C"/>
    <w:multiLevelType w:val="hybridMultilevel"/>
    <w:tmpl w:val="A6569C70"/>
    <w:lvl w:ilvl="0" w:tplc="F7A4F94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D0176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4E9D3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16240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16B65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7202A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FAC80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F0E76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B298DE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6564"/>
    <w:multiLevelType w:val="hybridMultilevel"/>
    <w:tmpl w:val="12324C7A"/>
    <w:lvl w:ilvl="0" w:tplc="5DC238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5866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48B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92A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4037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D6E1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761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99856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582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DB42DF3"/>
    <w:multiLevelType w:val="hybridMultilevel"/>
    <w:tmpl w:val="F04AD4D4"/>
    <w:lvl w:ilvl="0" w:tplc="44D4D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78E9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123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8AD3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2C0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1A9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1C0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B422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9C7C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DEF745E"/>
    <w:multiLevelType w:val="hybridMultilevel"/>
    <w:tmpl w:val="073A874C"/>
    <w:lvl w:ilvl="0" w:tplc="E6AAA0A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CE38E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7C839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C8400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62A0AE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3EABC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8AA4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3A309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760DD0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642D2"/>
    <w:multiLevelType w:val="hybridMultilevel"/>
    <w:tmpl w:val="829E7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49148D"/>
    <w:multiLevelType w:val="hybridMultilevel"/>
    <w:tmpl w:val="62C0BE10"/>
    <w:lvl w:ilvl="0" w:tplc="5BC4EA70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3D63DE"/>
    <w:multiLevelType w:val="hybridMultilevel"/>
    <w:tmpl w:val="2C900A2E"/>
    <w:lvl w:ilvl="0" w:tplc="F18E9B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C8A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A478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F8A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F0F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EE3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9073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AE37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20E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261424F"/>
    <w:multiLevelType w:val="hybridMultilevel"/>
    <w:tmpl w:val="1D0EEB2E"/>
    <w:lvl w:ilvl="0" w:tplc="C86EB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903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F03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2E0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2C07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E02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B2D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548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1A3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44BF0BDC"/>
    <w:multiLevelType w:val="hybridMultilevel"/>
    <w:tmpl w:val="4446A5F6"/>
    <w:lvl w:ilvl="0" w:tplc="676AC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020B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789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0E4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7C63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624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050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00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6C3B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B862451"/>
    <w:multiLevelType w:val="hybridMultilevel"/>
    <w:tmpl w:val="020E5146"/>
    <w:lvl w:ilvl="0" w:tplc="71765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24BF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BC9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FE7D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8AA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40C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E12A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441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32D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E8C12A3"/>
    <w:multiLevelType w:val="hybridMultilevel"/>
    <w:tmpl w:val="52F047F0"/>
    <w:lvl w:ilvl="0" w:tplc="45E03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EC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AC5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6ED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44B6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748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403A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1AE6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E08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00145F0"/>
    <w:multiLevelType w:val="hybridMultilevel"/>
    <w:tmpl w:val="8CF899DA"/>
    <w:lvl w:ilvl="0" w:tplc="ADEE103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3C565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4E0E3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220D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4C506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28E84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408AC9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0147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CB0627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CD4215"/>
    <w:multiLevelType w:val="hybridMultilevel"/>
    <w:tmpl w:val="B412C942"/>
    <w:lvl w:ilvl="0" w:tplc="91C4B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228E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62C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0ED1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72C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2A07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C823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8E0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A6D0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67B26217"/>
    <w:multiLevelType w:val="hybridMultilevel"/>
    <w:tmpl w:val="89D65C8A"/>
    <w:lvl w:ilvl="0" w:tplc="840C3EE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92669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783AF4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264E06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BA3A12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E07FF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CACB2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6680F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2FAB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73A0A"/>
    <w:multiLevelType w:val="hybridMultilevel"/>
    <w:tmpl w:val="ACF605D6"/>
    <w:lvl w:ilvl="0" w:tplc="2FE00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FA44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FA37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028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08FC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9458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06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E8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E46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39148F4"/>
    <w:multiLevelType w:val="hybridMultilevel"/>
    <w:tmpl w:val="46769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4F10F2B"/>
    <w:multiLevelType w:val="hybridMultilevel"/>
    <w:tmpl w:val="1DDC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2"/>
  </w:num>
  <w:num w:numId="5">
    <w:abstractNumId w:val="0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8"/>
  </w:num>
  <w:num w:numId="12">
    <w:abstractNumId w:val="16"/>
  </w:num>
  <w:num w:numId="13">
    <w:abstractNumId w:val="4"/>
  </w:num>
  <w:num w:numId="14">
    <w:abstractNumId w:val="10"/>
  </w:num>
  <w:num w:numId="15">
    <w:abstractNumId w:val="9"/>
  </w:num>
  <w:num w:numId="16">
    <w:abstractNumId w:val="1"/>
  </w:num>
  <w:num w:numId="17">
    <w:abstractNumId w:val="12"/>
  </w:num>
  <w:num w:numId="18">
    <w:abstractNumId w:val="11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167A"/>
    <w:rsid w:val="0002065C"/>
    <w:rsid w:val="0002341F"/>
    <w:rsid w:val="0003042E"/>
    <w:rsid w:val="0003117D"/>
    <w:rsid w:val="000315B7"/>
    <w:rsid w:val="000368D6"/>
    <w:rsid w:val="00070293"/>
    <w:rsid w:val="00077FA0"/>
    <w:rsid w:val="000840A5"/>
    <w:rsid w:val="000868E4"/>
    <w:rsid w:val="000B2D20"/>
    <w:rsid w:val="000C5CC3"/>
    <w:rsid w:val="000F4210"/>
    <w:rsid w:val="000F5AEC"/>
    <w:rsid w:val="00114FD2"/>
    <w:rsid w:val="00116FC0"/>
    <w:rsid w:val="00122413"/>
    <w:rsid w:val="00127036"/>
    <w:rsid w:val="00133CE3"/>
    <w:rsid w:val="00141D61"/>
    <w:rsid w:val="00146D98"/>
    <w:rsid w:val="00167F2B"/>
    <w:rsid w:val="00170B30"/>
    <w:rsid w:val="00183379"/>
    <w:rsid w:val="00184733"/>
    <w:rsid w:val="001B170C"/>
    <w:rsid w:val="001B1F5D"/>
    <w:rsid w:val="001B7839"/>
    <w:rsid w:val="001E2DBC"/>
    <w:rsid w:val="001F7FF8"/>
    <w:rsid w:val="00216539"/>
    <w:rsid w:val="002221F7"/>
    <w:rsid w:val="002364F2"/>
    <w:rsid w:val="00260B45"/>
    <w:rsid w:val="002640FA"/>
    <w:rsid w:val="00290F01"/>
    <w:rsid w:val="002B438F"/>
    <w:rsid w:val="002B551F"/>
    <w:rsid w:val="002D3858"/>
    <w:rsid w:val="002E07F3"/>
    <w:rsid w:val="002E27F4"/>
    <w:rsid w:val="002E6761"/>
    <w:rsid w:val="003144EF"/>
    <w:rsid w:val="00327E7D"/>
    <w:rsid w:val="0034159F"/>
    <w:rsid w:val="003434B2"/>
    <w:rsid w:val="00354E2E"/>
    <w:rsid w:val="003557A7"/>
    <w:rsid w:val="0038390D"/>
    <w:rsid w:val="00387EBA"/>
    <w:rsid w:val="00390B57"/>
    <w:rsid w:val="003B0F94"/>
    <w:rsid w:val="003B2467"/>
    <w:rsid w:val="003C2DB3"/>
    <w:rsid w:val="003D32D5"/>
    <w:rsid w:val="003E77EF"/>
    <w:rsid w:val="00415769"/>
    <w:rsid w:val="00420C64"/>
    <w:rsid w:val="004353B4"/>
    <w:rsid w:val="0044241D"/>
    <w:rsid w:val="004445AF"/>
    <w:rsid w:val="00456596"/>
    <w:rsid w:val="004B04FE"/>
    <w:rsid w:val="004B0F38"/>
    <w:rsid w:val="004C48B5"/>
    <w:rsid w:val="004F41D9"/>
    <w:rsid w:val="00503A7B"/>
    <w:rsid w:val="005050F4"/>
    <w:rsid w:val="00512F2D"/>
    <w:rsid w:val="005306EF"/>
    <w:rsid w:val="00541533"/>
    <w:rsid w:val="00567833"/>
    <w:rsid w:val="00581F18"/>
    <w:rsid w:val="00587542"/>
    <w:rsid w:val="00591E47"/>
    <w:rsid w:val="005A5774"/>
    <w:rsid w:val="005B7D4C"/>
    <w:rsid w:val="005C45B8"/>
    <w:rsid w:val="005D34EB"/>
    <w:rsid w:val="005E520A"/>
    <w:rsid w:val="005E6169"/>
    <w:rsid w:val="005F1895"/>
    <w:rsid w:val="00622843"/>
    <w:rsid w:val="00650ED1"/>
    <w:rsid w:val="006516FE"/>
    <w:rsid w:val="00670E66"/>
    <w:rsid w:val="00680586"/>
    <w:rsid w:val="006852F5"/>
    <w:rsid w:val="00692A08"/>
    <w:rsid w:val="006965E7"/>
    <w:rsid w:val="006C52F6"/>
    <w:rsid w:val="006D299B"/>
    <w:rsid w:val="006D70A6"/>
    <w:rsid w:val="006E4DFA"/>
    <w:rsid w:val="006F60A2"/>
    <w:rsid w:val="006F629F"/>
    <w:rsid w:val="00705675"/>
    <w:rsid w:val="007226F5"/>
    <w:rsid w:val="00736EFE"/>
    <w:rsid w:val="007401D6"/>
    <w:rsid w:val="007C6BF3"/>
    <w:rsid w:val="007D167A"/>
    <w:rsid w:val="007E3C6C"/>
    <w:rsid w:val="007E546E"/>
    <w:rsid w:val="0081623B"/>
    <w:rsid w:val="00854F0A"/>
    <w:rsid w:val="00857970"/>
    <w:rsid w:val="00861C94"/>
    <w:rsid w:val="0086252A"/>
    <w:rsid w:val="00875A2D"/>
    <w:rsid w:val="008B5998"/>
    <w:rsid w:val="008C441A"/>
    <w:rsid w:val="008D3134"/>
    <w:rsid w:val="008E0ED2"/>
    <w:rsid w:val="008E712F"/>
    <w:rsid w:val="008F448F"/>
    <w:rsid w:val="008F6ACE"/>
    <w:rsid w:val="009244CE"/>
    <w:rsid w:val="00940EAF"/>
    <w:rsid w:val="009447F5"/>
    <w:rsid w:val="00953E6A"/>
    <w:rsid w:val="0096784C"/>
    <w:rsid w:val="00971791"/>
    <w:rsid w:val="0098777E"/>
    <w:rsid w:val="0099148D"/>
    <w:rsid w:val="00992587"/>
    <w:rsid w:val="009A1B20"/>
    <w:rsid w:val="009B19B3"/>
    <w:rsid w:val="009C0766"/>
    <w:rsid w:val="009D6537"/>
    <w:rsid w:val="009F57E1"/>
    <w:rsid w:val="009F6440"/>
    <w:rsid w:val="00A045EA"/>
    <w:rsid w:val="00A45C3E"/>
    <w:rsid w:val="00A61C2F"/>
    <w:rsid w:val="00A629AA"/>
    <w:rsid w:val="00A73F83"/>
    <w:rsid w:val="00A82004"/>
    <w:rsid w:val="00A90D14"/>
    <w:rsid w:val="00A9213F"/>
    <w:rsid w:val="00A975E6"/>
    <w:rsid w:val="00AA3C16"/>
    <w:rsid w:val="00AD21AF"/>
    <w:rsid w:val="00AD7B93"/>
    <w:rsid w:val="00AF28C9"/>
    <w:rsid w:val="00B10377"/>
    <w:rsid w:val="00B1152B"/>
    <w:rsid w:val="00B11AC1"/>
    <w:rsid w:val="00B11D4E"/>
    <w:rsid w:val="00B13F78"/>
    <w:rsid w:val="00B14579"/>
    <w:rsid w:val="00B22D96"/>
    <w:rsid w:val="00B30B1C"/>
    <w:rsid w:val="00B53C81"/>
    <w:rsid w:val="00B7181D"/>
    <w:rsid w:val="00B8570B"/>
    <w:rsid w:val="00BA1F64"/>
    <w:rsid w:val="00BA25FE"/>
    <w:rsid w:val="00BC1457"/>
    <w:rsid w:val="00BC4403"/>
    <w:rsid w:val="00BD5C79"/>
    <w:rsid w:val="00BE00F8"/>
    <w:rsid w:val="00C103F2"/>
    <w:rsid w:val="00C157AA"/>
    <w:rsid w:val="00C175ED"/>
    <w:rsid w:val="00C30601"/>
    <w:rsid w:val="00C309BE"/>
    <w:rsid w:val="00C33CF2"/>
    <w:rsid w:val="00C36245"/>
    <w:rsid w:val="00C60A31"/>
    <w:rsid w:val="00C61F99"/>
    <w:rsid w:val="00C72CAC"/>
    <w:rsid w:val="00C76927"/>
    <w:rsid w:val="00C85185"/>
    <w:rsid w:val="00C93495"/>
    <w:rsid w:val="00C97CDB"/>
    <w:rsid w:val="00CA0B0E"/>
    <w:rsid w:val="00CB00C0"/>
    <w:rsid w:val="00CC3E47"/>
    <w:rsid w:val="00CE3031"/>
    <w:rsid w:val="00CF6ADE"/>
    <w:rsid w:val="00D01248"/>
    <w:rsid w:val="00D03568"/>
    <w:rsid w:val="00D221B4"/>
    <w:rsid w:val="00D24EAB"/>
    <w:rsid w:val="00D323B1"/>
    <w:rsid w:val="00D33D5D"/>
    <w:rsid w:val="00D62987"/>
    <w:rsid w:val="00D80ECB"/>
    <w:rsid w:val="00D83479"/>
    <w:rsid w:val="00D83CC9"/>
    <w:rsid w:val="00D9378A"/>
    <w:rsid w:val="00DA512E"/>
    <w:rsid w:val="00DA6B6E"/>
    <w:rsid w:val="00DB42C6"/>
    <w:rsid w:val="00DC3AF2"/>
    <w:rsid w:val="00DD686C"/>
    <w:rsid w:val="00DE48FF"/>
    <w:rsid w:val="00DF20AE"/>
    <w:rsid w:val="00E00A24"/>
    <w:rsid w:val="00E0265B"/>
    <w:rsid w:val="00E07707"/>
    <w:rsid w:val="00E32EFD"/>
    <w:rsid w:val="00E507B8"/>
    <w:rsid w:val="00E72E55"/>
    <w:rsid w:val="00E7794C"/>
    <w:rsid w:val="00E8300F"/>
    <w:rsid w:val="00E919FB"/>
    <w:rsid w:val="00EC1915"/>
    <w:rsid w:val="00EC2E67"/>
    <w:rsid w:val="00ED3F7B"/>
    <w:rsid w:val="00EE6E7F"/>
    <w:rsid w:val="00EF507D"/>
    <w:rsid w:val="00EF6EDA"/>
    <w:rsid w:val="00F20742"/>
    <w:rsid w:val="00F4335A"/>
    <w:rsid w:val="00F536D5"/>
    <w:rsid w:val="00F612E7"/>
    <w:rsid w:val="00FA1C6D"/>
    <w:rsid w:val="00FB3850"/>
    <w:rsid w:val="00FC32CB"/>
    <w:rsid w:val="00FE3971"/>
    <w:rsid w:val="00FF4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ACC8C"/>
  <w15:docId w15:val="{308297BE-90D8-418B-AE2B-55CA4220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CAC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AF28C9"/>
    <w:pPr>
      <w:keepNext/>
      <w:spacing w:before="240" w:after="60" w:line="240" w:lineRule="auto"/>
      <w:jc w:val="center"/>
      <w:outlineLvl w:val="2"/>
    </w:pPr>
    <w:rPr>
      <w:rFonts w:ascii="Cambria" w:eastAsia="Times New Roman" w:hAnsi="Cambria"/>
      <w:b/>
      <w:bCs/>
      <w:sz w:val="26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4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unhideWhenUsed/>
    <w:rsid w:val="0003042E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link w:val="a4"/>
    <w:uiPriority w:val="99"/>
    <w:rsid w:val="0003042E"/>
    <w:rPr>
      <w:sz w:val="20"/>
      <w:szCs w:val="20"/>
    </w:rPr>
  </w:style>
  <w:style w:type="character" w:styleId="a6">
    <w:name w:val="footnote reference"/>
    <w:uiPriority w:val="99"/>
    <w:semiHidden/>
    <w:unhideWhenUsed/>
    <w:rsid w:val="0003042E"/>
    <w:rPr>
      <w:vertAlign w:val="superscript"/>
    </w:rPr>
  </w:style>
  <w:style w:type="paragraph" w:styleId="a7">
    <w:name w:val="List Paragraph"/>
    <w:basedOn w:val="a"/>
    <w:uiPriority w:val="99"/>
    <w:qFormat/>
    <w:rsid w:val="00216539"/>
    <w:pPr>
      <w:spacing w:after="0" w:line="240" w:lineRule="auto"/>
      <w:ind w:left="720"/>
      <w:contextualSpacing/>
    </w:pPr>
    <w:rPr>
      <w:rFonts w:ascii="Times New Roman" w:hAnsi="Times New Roman" w:cs="TimesNewRoman"/>
      <w:sz w:val="24"/>
      <w:szCs w:val="24"/>
    </w:rPr>
  </w:style>
  <w:style w:type="character" w:customStyle="1" w:styleId="30">
    <w:name w:val="Заголовок 3 Знак"/>
    <w:link w:val="3"/>
    <w:uiPriority w:val="9"/>
    <w:rsid w:val="00AF28C9"/>
    <w:rPr>
      <w:rFonts w:ascii="Cambria" w:eastAsia="Times New Roman" w:hAnsi="Cambria"/>
      <w:b/>
      <w:bCs/>
      <w:sz w:val="26"/>
      <w:szCs w:val="24"/>
      <w:lang w:val="en-US" w:eastAsia="en-US" w:bidi="en-US"/>
    </w:rPr>
  </w:style>
  <w:style w:type="character" w:styleId="a8">
    <w:name w:val="annotation reference"/>
    <w:uiPriority w:val="99"/>
    <w:semiHidden/>
    <w:unhideWhenUsed/>
    <w:rsid w:val="000368D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368D6"/>
    <w:rPr>
      <w:sz w:val="20"/>
      <w:szCs w:val="20"/>
    </w:rPr>
  </w:style>
  <w:style w:type="character" w:customStyle="1" w:styleId="aa">
    <w:name w:val="Текст примечания Знак"/>
    <w:link w:val="a9"/>
    <w:uiPriority w:val="99"/>
    <w:semiHidden/>
    <w:rsid w:val="000368D6"/>
    <w:rPr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368D6"/>
    <w:rPr>
      <w:b/>
      <w:bCs/>
    </w:rPr>
  </w:style>
  <w:style w:type="character" w:customStyle="1" w:styleId="ac">
    <w:name w:val="Тема примечания Знак"/>
    <w:link w:val="ab"/>
    <w:uiPriority w:val="99"/>
    <w:semiHidden/>
    <w:rsid w:val="000368D6"/>
    <w:rPr>
      <w:b/>
      <w:bCs/>
      <w:lang w:eastAsia="en-US"/>
    </w:rPr>
  </w:style>
  <w:style w:type="paragraph" w:styleId="ad">
    <w:name w:val="Revision"/>
    <w:hidden/>
    <w:uiPriority w:val="99"/>
    <w:semiHidden/>
    <w:rsid w:val="000368D6"/>
    <w:rPr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0368D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0368D6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70E6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fontstyle01">
    <w:name w:val="fontstyle01"/>
    <w:basedOn w:val="a0"/>
    <w:rsid w:val="00290F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752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9535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725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750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932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4953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609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7213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89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754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987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771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274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3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83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781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66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956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14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7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048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590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3991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14360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1733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245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026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710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217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2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F4E835-A29E-4A08-B52A-1ACE70DC4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1397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</cp:revision>
  <cp:lastPrinted>2022-10-13T14:58:00Z</cp:lastPrinted>
  <dcterms:created xsi:type="dcterms:W3CDTF">2024-09-21T12:24:00Z</dcterms:created>
  <dcterms:modified xsi:type="dcterms:W3CDTF">2024-10-17T08:19:00Z</dcterms:modified>
</cp:coreProperties>
</file>