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43" w:rsidRPr="00B75185" w:rsidRDefault="006271B5" w:rsidP="00061D59">
      <w:pPr>
        <w:ind w:left="-1418"/>
        <w:rPr>
          <w:rFonts w:ascii="Constantia" w:hAnsi="Constantia"/>
        </w:rPr>
      </w:pPr>
      <w:r>
        <w:rPr>
          <w:rFonts w:ascii="Constantia" w:hAnsi="Constantia" w:cs="MV Boli"/>
          <w:noProof/>
          <w:sz w:val="32"/>
          <w:szCs w:val="3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-369911</wp:posOffset>
            </wp:positionH>
            <wp:positionV relativeFrom="paragraph">
              <wp:posOffset>248901</wp:posOffset>
            </wp:positionV>
            <wp:extent cx="1700567" cy="423081"/>
            <wp:effectExtent l="19050" t="0" r="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67" cy="42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1D59">
        <w:rPr>
          <w:rFonts w:ascii="Constantia" w:hAnsi="Constantia" w:cs="MV Boli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-105641</wp:posOffset>
            </wp:positionH>
            <wp:positionV relativeFrom="paragraph">
              <wp:posOffset>-239140</wp:posOffset>
            </wp:positionV>
            <wp:extent cx="2026491" cy="486889"/>
            <wp:effectExtent l="19050" t="0" r="0" b="0"/>
            <wp:wrapNone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491" cy="486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1D59">
        <w:rPr>
          <w:rFonts w:ascii="Constantia" w:hAnsi="Constantia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-221326</wp:posOffset>
            </wp:positionV>
            <wp:extent cx="5604139" cy="627271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619" cy="627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1D59">
        <w:rPr>
          <w:rFonts w:ascii="Constantia" w:hAnsi="Constantia"/>
        </w:rPr>
        <w:br w:type="textWrapping" w:clear="all"/>
      </w:r>
    </w:p>
    <w:p w:rsidR="006271B5" w:rsidRDefault="006271B5" w:rsidP="006271B5">
      <w:pPr>
        <w:spacing w:after="0" w:line="240" w:lineRule="auto"/>
        <w:jc w:val="center"/>
        <w:rPr>
          <w:rFonts w:ascii="Constantia" w:hAnsi="Constantia" w:cs="MV Boli"/>
          <w:sz w:val="28"/>
          <w:szCs w:val="28"/>
        </w:rPr>
      </w:pPr>
      <w:r w:rsidRPr="00956E22">
        <w:rPr>
          <w:rFonts w:ascii="Constantia" w:hAnsi="Constantia" w:cs="MV Boli"/>
          <w:sz w:val="28"/>
          <w:szCs w:val="28"/>
        </w:rPr>
        <w:t>Приглашаем принять участие в форсайт-сессии</w:t>
      </w:r>
    </w:p>
    <w:p w:rsidR="0008231C" w:rsidRPr="00956E22" w:rsidRDefault="0008231C" w:rsidP="006271B5">
      <w:pPr>
        <w:spacing w:after="0" w:line="240" w:lineRule="auto"/>
        <w:jc w:val="center"/>
        <w:rPr>
          <w:rFonts w:ascii="Constantia" w:hAnsi="Constantia" w:cs="MV Boli"/>
          <w:sz w:val="28"/>
          <w:szCs w:val="28"/>
        </w:rPr>
      </w:pPr>
    </w:p>
    <w:p w:rsidR="006271B5" w:rsidRPr="006271B5" w:rsidRDefault="006271B5" w:rsidP="006271B5">
      <w:pPr>
        <w:spacing w:after="0" w:line="240" w:lineRule="auto"/>
        <w:jc w:val="center"/>
        <w:rPr>
          <w:rFonts w:ascii="Constantia" w:hAnsi="Constantia" w:cs="MV Boli"/>
          <w:b/>
          <w:color w:val="002060"/>
          <w:sz w:val="32"/>
          <w:szCs w:val="32"/>
        </w:rPr>
      </w:pPr>
      <w:r w:rsidRPr="006271B5">
        <w:rPr>
          <w:rFonts w:ascii="Constantia" w:hAnsi="Constantia" w:cs="MV Boli"/>
          <w:b/>
          <w:color w:val="002060"/>
          <w:sz w:val="32"/>
          <w:szCs w:val="32"/>
        </w:rPr>
        <w:t>«</w:t>
      </w:r>
      <w:r w:rsidRPr="006271B5">
        <w:rPr>
          <w:rFonts w:ascii="Times New Roman" w:hAnsi="Times New Roman" w:cs="Times New Roman"/>
          <w:b/>
          <w:color w:val="002060"/>
          <w:sz w:val="32"/>
          <w:szCs w:val="32"/>
        </w:rPr>
        <w:t>Предпринимательская инициатива молодежи: идея, подготовка и презентация проектов</w:t>
      </w:r>
      <w:r w:rsidRPr="006271B5">
        <w:rPr>
          <w:rFonts w:ascii="Constantia" w:hAnsi="Constantia" w:cs="MV Boli"/>
          <w:b/>
          <w:color w:val="002060"/>
          <w:sz w:val="32"/>
          <w:szCs w:val="32"/>
        </w:rPr>
        <w:t>»</w:t>
      </w:r>
    </w:p>
    <w:p w:rsidR="006271B5" w:rsidRPr="00956E22" w:rsidRDefault="006271B5" w:rsidP="006271B5">
      <w:pPr>
        <w:spacing w:after="0" w:line="240" w:lineRule="auto"/>
        <w:jc w:val="center"/>
        <w:rPr>
          <w:rFonts w:ascii="Constantia" w:hAnsi="Constantia" w:cs="MV Boli"/>
          <w:sz w:val="24"/>
          <w:szCs w:val="24"/>
        </w:rPr>
      </w:pPr>
    </w:p>
    <w:p w:rsidR="006271B5" w:rsidRPr="00956E22" w:rsidRDefault="006271B5" w:rsidP="006271B5">
      <w:pPr>
        <w:spacing w:after="0" w:line="240" w:lineRule="auto"/>
        <w:ind w:left="709"/>
        <w:jc w:val="both"/>
        <w:rPr>
          <w:rFonts w:ascii="Constantia" w:hAnsi="Constantia" w:cs="MV Boli"/>
          <w:i/>
          <w:color w:val="333333"/>
          <w:sz w:val="24"/>
          <w:szCs w:val="24"/>
          <w:shd w:val="clear" w:color="auto" w:fill="FFFFFF"/>
        </w:rPr>
      </w:pPr>
      <w:r w:rsidRPr="00956E22">
        <w:rPr>
          <w:rFonts w:ascii="Constantia" w:hAnsi="Constantia" w:cs="MV Boli"/>
          <w:i/>
          <w:color w:val="333333"/>
          <w:sz w:val="24"/>
          <w:szCs w:val="24"/>
          <w:shd w:val="clear" w:color="auto" w:fill="FFFFFF"/>
        </w:rPr>
        <w:t>В формате открытой площадки мы будем обсуждать современные проблемы и ограничения предпринимательской деятельности. Приглашенные предприниматели поделятся опытом открытия бизнеса и главными составляющими успешной работы, начинающие – идеями проектов в социальной и технологической сфере. Если вы уже занимаетесь бизнесом или пока думаете о запуске, мы ждем вас в числе гостей и участников.</w:t>
      </w:r>
    </w:p>
    <w:p w:rsidR="006271B5" w:rsidRPr="00C91702" w:rsidRDefault="006271B5" w:rsidP="006271B5">
      <w:pPr>
        <w:spacing w:after="0" w:line="240" w:lineRule="auto"/>
        <w:jc w:val="center"/>
        <w:rPr>
          <w:rFonts w:ascii="Constantia" w:hAnsi="Constantia" w:cs="MV Boli"/>
          <w:b/>
          <w:color w:val="FFC000"/>
          <w:sz w:val="48"/>
          <w:szCs w:val="48"/>
        </w:rPr>
      </w:pPr>
      <w:r w:rsidRPr="00C91702">
        <w:rPr>
          <w:rFonts w:ascii="Constantia" w:hAnsi="Constantia" w:cs="MV Boli"/>
          <w:b/>
          <w:color w:val="FFC000"/>
          <w:sz w:val="48"/>
          <w:szCs w:val="48"/>
        </w:rPr>
        <w:t xml:space="preserve">Конкурс предпринимательских проектов </w:t>
      </w:r>
    </w:p>
    <w:p w:rsidR="006271B5" w:rsidRPr="00956E22" w:rsidRDefault="006271B5" w:rsidP="006271B5">
      <w:pPr>
        <w:spacing w:after="0" w:line="240" w:lineRule="auto"/>
        <w:rPr>
          <w:rFonts w:ascii="Constantia" w:hAnsi="Constantia" w:cs="MV Boli"/>
          <w:sz w:val="24"/>
          <w:szCs w:val="24"/>
        </w:rPr>
      </w:pPr>
    </w:p>
    <w:p w:rsidR="006271B5" w:rsidRPr="00956E22" w:rsidRDefault="006271B5" w:rsidP="006271B5">
      <w:pPr>
        <w:spacing w:after="0" w:line="240" w:lineRule="auto"/>
        <w:jc w:val="both"/>
        <w:rPr>
          <w:rFonts w:asciiTheme="majorHAnsi" w:hAnsiTheme="majorHAnsi" w:cs="MV Boli"/>
          <w:b/>
          <w:i/>
          <w:color w:val="002060"/>
          <w:sz w:val="24"/>
          <w:szCs w:val="24"/>
        </w:rPr>
      </w:pPr>
      <w:r w:rsidRPr="00956E22">
        <w:rPr>
          <w:rFonts w:ascii="Constantia" w:hAnsi="Constantia" w:cs="MV Boli"/>
          <w:b/>
          <w:i/>
          <w:color w:val="002060"/>
          <w:sz w:val="24"/>
          <w:szCs w:val="24"/>
        </w:rPr>
        <w:t>Организатор</w:t>
      </w:r>
    </w:p>
    <w:p w:rsidR="006271B5" w:rsidRPr="00956E22" w:rsidRDefault="006271B5" w:rsidP="006271B5">
      <w:pPr>
        <w:spacing w:after="0" w:line="240" w:lineRule="auto"/>
        <w:jc w:val="both"/>
        <w:rPr>
          <w:rFonts w:asciiTheme="majorHAnsi" w:hAnsiTheme="majorHAnsi" w:cs="MV Boli"/>
          <w:sz w:val="24"/>
          <w:szCs w:val="24"/>
        </w:rPr>
      </w:pPr>
      <w:r w:rsidRPr="00956E22">
        <w:rPr>
          <w:rFonts w:asciiTheme="majorHAnsi" w:hAnsiTheme="majorHAnsi" w:cs="MV Boli"/>
          <w:sz w:val="24"/>
          <w:szCs w:val="24"/>
        </w:rPr>
        <w:t xml:space="preserve">Кафедра экономической теории, региональной </w:t>
      </w:r>
      <w:bookmarkStart w:id="0" w:name="_GoBack"/>
      <w:bookmarkEnd w:id="0"/>
      <w:r w:rsidRPr="00956E22">
        <w:rPr>
          <w:rFonts w:asciiTheme="majorHAnsi" w:hAnsiTheme="majorHAnsi" w:cs="MV Boli"/>
          <w:sz w:val="24"/>
          <w:szCs w:val="24"/>
        </w:rPr>
        <w:t xml:space="preserve">экономики </w:t>
      </w:r>
      <w:r w:rsidR="00906DBB">
        <w:rPr>
          <w:rFonts w:asciiTheme="majorHAnsi" w:hAnsiTheme="majorHAnsi" w:cs="MV Boli"/>
          <w:sz w:val="24"/>
          <w:szCs w:val="24"/>
        </w:rPr>
        <w:t xml:space="preserve">и предпринимательства </w:t>
      </w:r>
      <w:r w:rsidRPr="00956E22">
        <w:rPr>
          <w:rFonts w:asciiTheme="majorHAnsi" w:hAnsiTheme="majorHAnsi"/>
          <w:color w:val="000000"/>
        </w:rPr>
        <w:t>Волгоградского государственного университета</w:t>
      </w:r>
    </w:p>
    <w:p w:rsidR="006271B5" w:rsidRPr="00956E22" w:rsidRDefault="006271B5" w:rsidP="006271B5">
      <w:pPr>
        <w:spacing w:after="0" w:line="240" w:lineRule="auto"/>
        <w:rPr>
          <w:rFonts w:ascii="Constantia" w:hAnsi="Constantia" w:cs="MV Boli"/>
          <w:sz w:val="24"/>
          <w:szCs w:val="24"/>
        </w:rPr>
      </w:pPr>
    </w:p>
    <w:p w:rsidR="006271B5" w:rsidRPr="00956E22" w:rsidRDefault="006271B5" w:rsidP="006271B5">
      <w:pPr>
        <w:pStyle w:val="a8"/>
        <w:spacing w:before="0" w:beforeAutospacing="0" w:after="0" w:afterAutospacing="0"/>
        <w:rPr>
          <w:b/>
          <w:i/>
          <w:color w:val="17365D" w:themeColor="text2" w:themeShade="BF"/>
        </w:rPr>
      </w:pPr>
      <w:r w:rsidRPr="00956E22">
        <w:rPr>
          <w:b/>
          <w:i/>
          <w:color w:val="17365D" w:themeColor="text2" w:themeShade="BF"/>
        </w:rPr>
        <w:t>Председатель оргкомитета:</w:t>
      </w:r>
    </w:p>
    <w:p w:rsidR="006271B5" w:rsidRPr="00956E22" w:rsidRDefault="006271B5" w:rsidP="006271B5">
      <w:pPr>
        <w:pStyle w:val="a8"/>
        <w:spacing w:before="0" w:beforeAutospacing="0" w:after="0" w:afterAutospacing="0"/>
        <w:rPr>
          <w:b/>
          <w:i/>
          <w:color w:val="17365D" w:themeColor="text2" w:themeShade="BF"/>
        </w:rPr>
      </w:pPr>
    </w:p>
    <w:p w:rsidR="006271B5" w:rsidRPr="00956E22" w:rsidRDefault="006271B5" w:rsidP="006271B5">
      <w:pPr>
        <w:pStyle w:val="a8"/>
        <w:spacing w:before="0" w:beforeAutospacing="0" w:after="0" w:afterAutospacing="0"/>
        <w:jc w:val="both"/>
        <w:rPr>
          <w:b/>
          <w:i/>
          <w:color w:val="000000"/>
        </w:rPr>
      </w:pPr>
      <w:r w:rsidRPr="00956E22">
        <w:rPr>
          <w:color w:val="000000"/>
        </w:rPr>
        <w:t xml:space="preserve">Буянова Марина Эдуардовна – д.э.н., </w:t>
      </w:r>
      <w:r w:rsidR="00874A52">
        <w:rPr>
          <w:color w:val="000000"/>
        </w:rPr>
        <w:t xml:space="preserve">профессор, заведующий </w:t>
      </w:r>
      <w:r w:rsidR="00906DBB">
        <w:rPr>
          <w:color w:val="000000"/>
        </w:rPr>
        <w:t>кафедрой</w:t>
      </w:r>
    </w:p>
    <w:p w:rsidR="006271B5" w:rsidRPr="00956E22" w:rsidRDefault="006271B5" w:rsidP="006271B5">
      <w:pPr>
        <w:pStyle w:val="a8"/>
        <w:spacing w:before="0" w:beforeAutospacing="0" w:after="0" w:afterAutospacing="0"/>
        <w:jc w:val="both"/>
        <w:rPr>
          <w:b/>
          <w:i/>
          <w:color w:val="000000"/>
        </w:rPr>
      </w:pPr>
      <w:r w:rsidRPr="00956E22">
        <w:rPr>
          <w:b/>
          <w:i/>
          <w:color w:val="000000"/>
        </w:rPr>
        <w:t xml:space="preserve"> Члены оргкомитета:</w:t>
      </w:r>
    </w:p>
    <w:p w:rsidR="006271B5" w:rsidRDefault="006271B5" w:rsidP="006271B5">
      <w:pPr>
        <w:pStyle w:val="a8"/>
        <w:spacing w:before="0" w:beforeAutospacing="0" w:after="0" w:afterAutospacing="0"/>
        <w:jc w:val="both"/>
        <w:rPr>
          <w:color w:val="000000"/>
        </w:rPr>
      </w:pPr>
      <w:r w:rsidRPr="00956E22">
        <w:rPr>
          <w:color w:val="000000"/>
        </w:rPr>
        <w:t>Пачасуй Юлия В</w:t>
      </w:r>
      <w:r w:rsidR="00874A52">
        <w:rPr>
          <w:color w:val="000000"/>
        </w:rPr>
        <w:t xml:space="preserve">икторовна – к.э.н., доцент, заместитель заведующего </w:t>
      </w:r>
      <w:r w:rsidRPr="00956E22">
        <w:rPr>
          <w:color w:val="000000"/>
        </w:rPr>
        <w:t xml:space="preserve">кафедрой по научной </w:t>
      </w:r>
      <w:r w:rsidR="008315C0">
        <w:rPr>
          <w:color w:val="000000"/>
        </w:rPr>
        <w:t>работе</w:t>
      </w:r>
    </w:p>
    <w:p w:rsidR="00874A52" w:rsidRPr="00874A52" w:rsidRDefault="00874A52" w:rsidP="006271B5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Пономарева Лариса Владимировна – к.э.н., директор института экономики и управления</w:t>
      </w:r>
    </w:p>
    <w:p w:rsidR="006271B5" w:rsidRPr="00956E22" w:rsidRDefault="006271B5" w:rsidP="006271B5">
      <w:pPr>
        <w:pStyle w:val="a8"/>
        <w:spacing w:before="0" w:beforeAutospacing="0" w:after="0" w:afterAutospacing="0"/>
        <w:jc w:val="both"/>
        <w:rPr>
          <w:color w:val="000000"/>
        </w:rPr>
      </w:pPr>
    </w:p>
    <w:p w:rsidR="006271B5" w:rsidRDefault="006271B5" w:rsidP="006271B5">
      <w:pPr>
        <w:spacing w:after="0" w:line="240" w:lineRule="auto"/>
        <w:jc w:val="right"/>
        <w:rPr>
          <w:rFonts w:ascii="Constantia" w:hAnsi="Constantia" w:cs="MV Boli"/>
          <w:sz w:val="24"/>
          <w:szCs w:val="24"/>
        </w:rPr>
      </w:pPr>
    </w:p>
    <w:p w:rsidR="00906DBB" w:rsidRDefault="00906DBB" w:rsidP="006271B5">
      <w:pPr>
        <w:spacing w:after="0" w:line="240" w:lineRule="auto"/>
        <w:jc w:val="right"/>
        <w:rPr>
          <w:rFonts w:ascii="Constantia" w:hAnsi="Constantia" w:cs="MV Boli"/>
          <w:sz w:val="24"/>
          <w:szCs w:val="24"/>
        </w:rPr>
      </w:pPr>
    </w:p>
    <w:p w:rsidR="00906DBB" w:rsidRDefault="00906DBB" w:rsidP="006271B5">
      <w:pPr>
        <w:spacing w:after="0" w:line="240" w:lineRule="auto"/>
        <w:jc w:val="right"/>
        <w:rPr>
          <w:rFonts w:ascii="Constantia" w:hAnsi="Constantia" w:cs="MV Boli"/>
          <w:sz w:val="24"/>
          <w:szCs w:val="24"/>
        </w:rPr>
      </w:pPr>
    </w:p>
    <w:p w:rsidR="00906DBB" w:rsidRPr="00956E22" w:rsidRDefault="00906DBB" w:rsidP="006271B5">
      <w:pPr>
        <w:spacing w:after="0" w:line="240" w:lineRule="auto"/>
        <w:jc w:val="right"/>
        <w:rPr>
          <w:rFonts w:ascii="Constantia" w:hAnsi="Constantia" w:cs="MV Boli"/>
          <w:sz w:val="24"/>
          <w:szCs w:val="24"/>
        </w:rPr>
      </w:pPr>
    </w:p>
    <w:p w:rsidR="006271B5" w:rsidRPr="00956E22" w:rsidRDefault="006271B5" w:rsidP="006271B5">
      <w:pPr>
        <w:spacing w:after="0" w:line="240" w:lineRule="auto"/>
        <w:jc w:val="right"/>
        <w:rPr>
          <w:rFonts w:ascii="Constantia" w:hAnsi="Constantia" w:cs="MV Boli"/>
          <w:sz w:val="24"/>
          <w:szCs w:val="24"/>
        </w:rPr>
      </w:pPr>
      <w:r w:rsidRPr="00956E22">
        <w:rPr>
          <w:rFonts w:ascii="Constantia" w:hAnsi="Constantia" w:cs="MV Boli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-96956</wp:posOffset>
            </wp:positionH>
            <wp:positionV relativeFrom="paragraph">
              <wp:posOffset>-3298</wp:posOffset>
            </wp:positionV>
            <wp:extent cx="4443768" cy="3384644"/>
            <wp:effectExtent l="1905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768" cy="3384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6E22">
        <w:rPr>
          <w:rFonts w:ascii="Constantia" w:hAnsi="Constantia" w:cs="MV Boli"/>
          <w:sz w:val="24"/>
          <w:szCs w:val="24"/>
        </w:rPr>
        <w:t xml:space="preserve"> г.Волгоград, Университетский пр., 100</w:t>
      </w:r>
    </w:p>
    <w:p w:rsidR="006271B5" w:rsidRPr="00C27E6E" w:rsidRDefault="00D02607" w:rsidP="006271B5">
      <w:pPr>
        <w:spacing w:after="0" w:line="240" w:lineRule="auto"/>
        <w:jc w:val="right"/>
        <w:rPr>
          <w:color w:val="87898F"/>
          <w:sz w:val="20"/>
          <w:szCs w:val="20"/>
          <w:shd w:val="clear" w:color="auto" w:fill="FFFFFF"/>
        </w:rPr>
      </w:pPr>
      <w:hyperlink r:id="rId9" w:history="1">
        <w:r w:rsidR="006308C0" w:rsidRPr="006308C0">
          <w:rPr>
            <w:rStyle w:val="a7"/>
            <w:rFonts w:ascii="Helvetica" w:hAnsi="Helvetica"/>
            <w:sz w:val="20"/>
            <w:szCs w:val="20"/>
            <w:u w:val="none"/>
            <w:shd w:val="clear" w:color="auto" w:fill="FFFFFF"/>
          </w:rPr>
          <w:t>project_volsu@mail.ru</w:t>
        </w:r>
      </w:hyperlink>
    </w:p>
    <w:p w:rsidR="00C27E6E" w:rsidRPr="00C27E6E" w:rsidRDefault="00C27E6E" w:rsidP="006271B5">
      <w:pPr>
        <w:spacing w:after="0" w:line="240" w:lineRule="auto"/>
        <w:jc w:val="right"/>
        <w:rPr>
          <w:rFonts w:ascii="Georgia" w:hAnsi="Georgia" w:cs="MV Boli"/>
          <w:sz w:val="24"/>
          <w:szCs w:val="24"/>
        </w:rPr>
      </w:pPr>
      <w:r>
        <w:rPr>
          <w:rFonts w:ascii="Georgia" w:hAnsi="Georgia"/>
          <w:sz w:val="20"/>
          <w:szCs w:val="20"/>
          <w:shd w:val="clear" w:color="auto" w:fill="FFFFFF"/>
        </w:rPr>
        <w:t>Точка кипения ВолГУ</w:t>
      </w:r>
      <w:proofErr w:type="gramStart"/>
      <w:r>
        <w:rPr>
          <w:rFonts w:ascii="Georgia" w:hAnsi="Georgia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Georgia" w:hAnsi="Georgia"/>
          <w:sz w:val="20"/>
          <w:szCs w:val="20"/>
          <w:shd w:val="clear" w:color="auto" w:fill="FFFFFF"/>
        </w:rPr>
        <w:t xml:space="preserve"> корпус М</w:t>
      </w:r>
    </w:p>
    <w:p w:rsidR="006271B5" w:rsidRPr="00956E22" w:rsidRDefault="006271B5" w:rsidP="006271B5">
      <w:pPr>
        <w:spacing w:after="0" w:line="240" w:lineRule="auto"/>
        <w:jc w:val="right"/>
        <w:rPr>
          <w:rFonts w:ascii="Constantia" w:hAnsi="Constantia" w:cs="MV Boli"/>
          <w:sz w:val="24"/>
          <w:szCs w:val="24"/>
        </w:rPr>
      </w:pPr>
      <w:r w:rsidRPr="00956E22">
        <w:rPr>
          <w:rFonts w:ascii="Constantia" w:hAnsi="Constantia" w:cs="MV Boli"/>
          <w:sz w:val="24"/>
          <w:szCs w:val="24"/>
        </w:rPr>
        <w:t xml:space="preserve">Координатор мероприятия: Юлия Викторовна Пачасуй </w:t>
      </w:r>
    </w:p>
    <w:p w:rsidR="006271B5" w:rsidRPr="00956E22" w:rsidRDefault="006271B5" w:rsidP="006271B5">
      <w:pPr>
        <w:spacing w:after="0" w:line="240" w:lineRule="auto"/>
        <w:jc w:val="right"/>
        <w:rPr>
          <w:rFonts w:ascii="Constantia" w:hAnsi="Constantia" w:cs="MV Boli"/>
          <w:sz w:val="24"/>
          <w:szCs w:val="24"/>
        </w:rPr>
      </w:pPr>
      <w:r w:rsidRPr="00956E22">
        <w:rPr>
          <w:rFonts w:ascii="Constantia" w:hAnsi="Constantia" w:cs="MV Boli"/>
          <w:sz w:val="24"/>
          <w:szCs w:val="24"/>
        </w:rPr>
        <w:t xml:space="preserve">filatovajv@mail.ru </w:t>
      </w:r>
    </w:p>
    <w:p w:rsidR="006271B5" w:rsidRDefault="006271B5" w:rsidP="006271B5">
      <w:pPr>
        <w:spacing w:after="0" w:line="240" w:lineRule="auto"/>
        <w:jc w:val="right"/>
        <w:rPr>
          <w:rFonts w:ascii="Constantia" w:hAnsi="Constantia" w:cs="MV Boli"/>
          <w:sz w:val="24"/>
          <w:szCs w:val="24"/>
        </w:rPr>
      </w:pPr>
      <w:r w:rsidRPr="00956E22">
        <w:rPr>
          <w:rFonts w:ascii="Constantia" w:hAnsi="Constantia" w:cs="MV Boli"/>
          <w:sz w:val="24"/>
          <w:szCs w:val="24"/>
        </w:rPr>
        <w:t xml:space="preserve"> +7-961-689-05-04</w:t>
      </w:r>
    </w:p>
    <w:p w:rsidR="006271B5" w:rsidRPr="00956E22" w:rsidRDefault="00874A52" w:rsidP="006271B5">
      <w:pPr>
        <w:spacing w:after="0" w:line="240" w:lineRule="auto"/>
        <w:jc w:val="right"/>
        <w:rPr>
          <w:rFonts w:ascii="Constantia" w:hAnsi="Constantia" w:cs="MV Boli"/>
          <w:sz w:val="24"/>
          <w:szCs w:val="24"/>
        </w:rPr>
      </w:pPr>
      <w:r w:rsidRPr="00874A52">
        <w:rPr>
          <w:rFonts w:ascii="Constantia" w:hAnsi="Constantia" w:cs="MV Boli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4357370</wp:posOffset>
            </wp:positionH>
            <wp:positionV relativeFrom="paragraph">
              <wp:posOffset>146685</wp:posOffset>
            </wp:positionV>
            <wp:extent cx="2319020" cy="2156460"/>
            <wp:effectExtent l="0" t="0" r="0" b="0"/>
            <wp:wrapTight wrapText="bothSides">
              <wp:wrapPolygon edited="0">
                <wp:start x="0" y="0"/>
                <wp:lineTo x="0" y="21371"/>
                <wp:lineTo x="21470" y="21371"/>
                <wp:lineTo x="2147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02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3615" w:rsidRDefault="004C3615" w:rsidP="00B75185">
      <w:pPr>
        <w:spacing w:after="0" w:line="240" w:lineRule="auto"/>
        <w:rPr>
          <w:rFonts w:ascii="Constantia" w:hAnsi="Constantia" w:cs="MV Boli"/>
          <w:i/>
          <w:sz w:val="28"/>
          <w:szCs w:val="28"/>
        </w:rPr>
      </w:pPr>
    </w:p>
    <w:p w:rsidR="006271B5" w:rsidRDefault="006271B5" w:rsidP="00B75185">
      <w:pPr>
        <w:spacing w:after="0" w:line="240" w:lineRule="auto"/>
        <w:rPr>
          <w:rFonts w:ascii="Constantia" w:hAnsi="Constantia" w:cs="MV Boli"/>
          <w:i/>
          <w:sz w:val="28"/>
          <w:szCs w:val="28"/>
        </w:rPr>
      </w:pPr>
    </w:p>
    <w:p w:rsidR="006271B5" w:rsidRDefault="006271B5" w:rsidP="00B75185">
      <w:pPr>
        <w:spacing w:after="0" w:line="240" w:lineRule="auto"/>
        <w:rPr>
          <w:rFonts w:ascii="Constantia" w:hAnsi="Constantia" w:cs="MV Boli"/>
          <w:i/>
          <w:sz w:val="28"/>
          <w:szCs w:val="28"/>
        </w:rPr>
      </w:pPr>
    </w:p>
    <w:p w:rsidR="006271B5" w:rsidRDefault="006271B5" w:rsidP="00B75185">
      <w:pPr>
        <w:spacing w:after="0" w:line="240" w:lineRule="auto"/>
        <w:rPr>
          <w:rFonts w:ascii="Constantia" w:hAnsi="Constantia" w:cs="MV Boli"/>
          <w:i/>
          <w:sz w:val="28"/>
          <w:szCs w:val="28"/>
        </w:rPr>
      </w:pPr>
    </w:p>
    <w:p w:rsidR="006271B5" w:rsidRDefault="00D02607" w:rsidP="00B75185">
      <w:pPr>
        <w:spacing w:after="0" w:line="240" w:lineRule="auto"/>
        <w:rPr>
          <w:rFonts w:ascii="Constantia" w:hAnsi="Constantia" w:cs="MV Boli"/>
          <w:i/>
          <w:sz w:val="28"/>
          <w:szCs w:val="28"/>
        </w:rPr>
      </w:pPr>
      <w:r w:rsidRPr="00D02607">
        <w:rPr>
          <w:noProof/>
        </w:rPr>
        <w:pict>
          <v:rect id="Rectangle 4" o:spid="_x0000_s1026" style="position:absolute;margin-left:-11.15pt;margin-top:-.05pt;width:207.25pt;height:102.1pt;z-index:25167974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" filled="f" stroked="f">
            <v:textbox>
              <w:txbxContent>
                <w:p w:rsidR="006271B5" w:rsidRPr="00420885" w:rsidRDefault="00906DBB" w:rsidP="006271B5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b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Theme="majorHAnsi" w:hAnsiTheme="majorHAnsi" w:cs="Times New Roman"/>
                      <w:b/>
                      <w:color w:val="FFFFFF" w:themeColor="background1"/>
                      <w:sz w:val="40"/>
                      <w:szCs w:val="40"/>
                    </w:rPr>
                    <w:t>21 декабря 2023</w:t>
                  </w:r>
                  <w:r w:rsidR="006271B5" w:rsidRPr="00420885">
                    <w:rPr>
                      <w:rFonts w:asciiTheme="majorHAnsi" w:hAnsiTheme="majorHAnsi" w:cs="Times New Roman"/>
                      <w:b/>
                      <w:color w:val="FFFFFF" w:themeColor="background1"/>
                      <w:sz w:val="40"/>
                      <w:szCs w:val="40"/>
                    </w:rPr>
                    <w:t xml:space="preserve"> г.</w:t>
                  </w:r>
                </w:p>
                <w:p w:rsidR="006271B5" w:rsidRDefault="006271B5" w:rsidP="006271B5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b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Theme="majorHAnsi" w:hAnsiTheme="majorHAnsi" w:cs="Times New Roman"/>
                      <w:b/>
                      <w:color w:val="FFFFFF" w:themeColor="background1"/>
                      <w:sz w:val="40"/>
                      <w:szCs w:val="40"/>
                    </w:rPr>
                    <w:t>12</w:t>
                  </w:r>
                  <w:r w:rsidRPr="00420885">
                    <w:rPr>
                      <w:rFonts w:asciiTheme="majorHAnsi" w:hAnsiTheme="majorHAnsi" w:cs="Times New Roman"/>
                      <w:b/>
                      <w:color w:val="FFFFFF" w:themeColor="background1"/>
                      <w:sz w:val="40"/>
                      <w:szCs w:val="40"/>
                    </w:rPr>
                    <w:t>.00ч.</w:t>
                  </w:r>
                </w:p>
                <w:p w:rsidR="001B1CBE" w:rsidRPr="00420885" w:rsidRDefault="001B1CBE" w:rsidP="006271B5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b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Theme="majorHAnsi" w:hAnsiTheme="majorHAnsi" w:cs="Times New Roman"/>
                      <w:b/>
                      <w:color w:val="FFFFFF" w:themeColor="background1"/>
                      <w:sz w:val="40"/>
                      <w:szCs w:val="40"/>
                    </w:rPr>
                    <w:t>Точка кипения ВолГУ</w:t>
                  </w:r>
                </w:p>
                <w:p w:rsidR="006271B5" w:rsidRDefault="006271B5" w:rsidP="006271B5"/>
              </w:txbxContent>
            </v:textbox>
          </v:rect>
        </w:pict>
      </w:r>
    </w:p>
    <w:p w:rsidR="00906DBB" w:rsidRDefault="00906DBB" w:rsidP="00B75185">
      <w:pPr>
        <w:spacing w:after="0" w:line="240" w:lineRule="auto"/>
        <w:rPr>
          <w:rFonts w:ascii="Constantia" w:hAnsi="Constantia" w:cs="MV Boli"/>
          <w:i/>
          <w:sz w:val="28"/>
          <w:szCs w:val="28"/>
        </w:rPr>
      </w:pPr>
    </w:p>
    <w:p w:rsidR="006271B5" w:rsidRDefault="006271B5" w:rsidP="00B75185">
      <w:pPr>
        <w:spacing w:after="0" w:line="240" w:lineRule="auto"/>
        <w:rPr>
          <w:rFonts w:ascii="Constantia" w:hAnsi="Constantia" w:cs="MV Boli"/>
          <w:i/>
          <w:sz w:val="28"/>
          <w:szCs w:val="28"/>
        </w:rPr>
      </w:pPr>
    </w:p>
    <w:p w:rsidR="006271B5" w:rsidRDefault="006271B5" w:rsidP="00B75185">
      <w:pPr>
        <w:spacing w:after="0" w:line="240" w:lineRule="auto"/>
        <w:rPr>
          <w:rFonts w:ascii="Constantia" w:hAnsi="Constantia" w:cs="MV Boli"/>
          <w:i/>
          <w:sz w:val="28"/>
          <w:szCs w:val="28"/>
        </w:rPr>
      </w:pPr>
    </w:p>
    <w:p w:rsidR="006271B5" w:rsidRDefault="006271B5" w:rsidP="00B75185">
      <w:pPr>
        <w:spacing w:after="0" w:line="240" w:lineRule="auto"/>
        <w:rPr>
          <w:rFonts w:ascii="Constantia" w:hAnsi="Constantia" w:cs="MV Boli"/>
          <w:i/>
          <w:sz w:val="28"/>
          <w:szCs w:val="28"/>
        </w:rPr>
      </w:pPr>
    </w:p>
    <w:p w:rsidR="006271B5" w:rsidRDefault="00874A52" w:rsidP="00B75185">
      <w:pPr>
        <w:spacing w:after="0" w:line="240" w:lineRule="auto"/>
        <w:rPr>
          <w:rFonts w:ascii="Constantia" w:hAnsi="Constantia" w:cs="MV Boli"/>
          <w:i/>
          <w:sz w:val="28"/>
          <w:szCs w:val="28"/>
        </w:rPr>
      </w:pPr>
      <w:r>
        <w:rPr>
          <w:rFonts w:ascii="Constantia" w:hAnsi="Constantia" w:cs="MV Boli"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-257175</wp:posOffset>
            </wp:positionV>
            <wp:extent cx="2027555" cy="490855"/>
            <wp:effectExtent l="0" t="0" r="0" b="0"/>
            <wp:wrapNone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49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929640</wp:posOffset>
            </wp:positionH>
            <wp:positionV relativeFrom="paragraph">
              <wp:posOffset>-241300</wp:posOffset>
            </wp:positionV>
            <wp:extent cx="5603240" cy="627380"/>
            <wp:effectExtent l="0" t="0" r="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615" w:rsidRDefault="004C3615" w:rsidP="006271B5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</w:p>
    <w:p w:rsidR="001E0E27" w:rsidRPr="006271B5" w:rsidRDefault="004C3615" w:rsidP="001E0E27">
      <w:pPr>
        <w:spacing w:before="120" w:after="0" w:line="360" w:lineRule="auto"/>
        <w:ind w:firstLine="709"/>
        <w:rPr>
          <w:rFonts w:asciiTheme="majorHAnsi" w:hAnsiTheme="majorHAnsi"/>
          <w:i/>
          <w:sz w:val="24"/>
          <w:szCs w:val="24"/>
        </w:rPr>
      </w:pPr>
      <w:proofErr w:type="spellStart"/>
      <w:r w:rsidRPr="006271B5">
        <w:rPr>
          <w:rFonts w:asciiTheme="majorHAnsi" w:hAnsiTheme="majorHAnsi"/>
          <w:i/>
          <w:sz w:val="24"/>
          <w:szCs w:val="24"/>
        </w:rPr>
        <w:t>Программа</w:t>
      </w:r>
      <w:r w:rsidR="006271B5" w:rsidRPr="006271B5">
        <w:rPr>
          <w:rFonts w:ascii="Constantia" w:hAnsi="Constantia" w:cs="MV Boli"/>
          <w:sz w:val="24"/>
          <w:szCs w:val="24"/>
        </w:rPr>
        <w:t>форсайт-сессии</w:t>
      </w:r>
      <w:proofErr w:type="spellEnd"/>
      <w:r w:rsidR="006271B5" w:rsidRPr="006271B5">
        <w:rPr>
          <w:rFonts w:ascii="Constantia" w:hAnsi="Constantia" w:cs="MV Boli"/>
          <w:sz w:val="24"/>
          <w:szCs w:val="24"/>
        </w:rPr>
        <w:t>:</w:t>
      </w:r>
    </w:p>
    <w:p w:rsidR="00B05D7B" w:rsidRPr="00EF37DB" w:rsidRDefault="004B6BD4" w:rsidP="00DC783A">
      <w:pPr>
        <w:spacing w:before="120" w:after="0" w:line="360" w:lineRule="auto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1</w:t>
      </w:r>
      <w:r w:rsidRPr="004B6BD4">
        <w:rPr>
          <w:rFonts w:asciiTheme="majorHAnsi" w:hAnsiTheme="majorHAnsi"/>
          <w:b/>
          <w:i/>
          <w:sz w:val="24"/>
          <w:szCs w:val="24"/>
        </w:rPr>
        <w:t>2</w:t>
      </w:r>
      <w:r>
        <w:rPr>
          <w:rFonts w:asciiTheme="majorHAnsi" w:hAnsiTheme="majorHAnsi"/>
          <w:b/>
          <w:i/>
          <w:sz w:val="24"/>
          <w:szCs w:val="24"/>
        </w:rPr>
        <w:t>.</w:t>
      </w:r>
      <w:r w:rsidR="00EF37DB">
        <w:rPr>
          <w:rFonts w:asciiTheme="majorHAnsi" w:hAnsiTheme="majorHAnsi"/>
          <w:b/>
          <w:i/>
          <w:sz w:val="24"/>
          <w:szCs w:val="24"/>
        </w:rPr>
        <w:t>0</w:t>
      </w:r>
      <w:r w:rsidR="004C3615" w:rsidRPr="00F028AE">
        <w:rPr>
          <w:rFonts w:asciiTheme="majorHAnsi" w:hAnsiTheme="majorHAnsi"/>
          <w:b/>
          <w:i/>
          <w:sz w:val="24"/>
          <w:szCs w:val="24"/>
        </w:rPr>
        <w:t>0 ч. Кейс-сессия. Истории успеха предпринимателей региона</w:t>
      </w:r>
      <w:r w:rsidR="004C3615" w:rsidRPr="00F028AE">
        <w:rPr>
          <w:rFonts w:asciiTheme="majorHAnsi" w:hAnsiTheme="majorHAnsi"/>
          <w:sz w:val="24"/>
          <w:szCs w:val="24"/>
        </w:rPr>
        <w:br/>
      </w:r>
      <w:r w:rsidR="004C3615" w:rsidRPr="00EF37DB">
        <w:rPr>
          <w:rFonts w:asciiTheme="majorHAnsi" w:hAnsiTheme="majorHAnsi"/>
          <w:sz w:val="24"/>
          <w:szCs w:val="24"/>
        </w:rPr>
        <w:t>             </w:t>
      </w:r>
      <w:r w:rsidR="00B05D7B" w:rsidRPr="00EF37DB">
        <w:rPr>
          <w:rFonts w:asciiTheme="majorHAnsi" w:hAnsiTheme="majorHAnsi"/>
          <w:sz w:val="24"/>
          <w:szCs w:val="24"/>
        </w:rPr>
        <w:t>Ткачев Армен Сергеевич, к</w:t>
      </w:r>
      <w:r w:rsidR="00B05D7B" w:rsidRPr="00EF37DB">
        <w:rPr>
          <w:rFonts w:asciiTheme="majorHAnsi" w:hAnsiTheme="majorHAnsi"/>
          <w:i/>
          <w:sz w:val="24"/>
          <w:szCs w:val="24"/>
        </w:rPr>
        <w:t>.э.н., директор ООО «Новый мир»</w:t>
      </w:r>
    </w:p>
    <w:p w:rsidR="00EF37DB" w:rsidRPr="00EF37DB" w:rsidRDefault="00EF37DB" w:rsidP="00906DBB">
      <w:pPr>
        <w:spacing w:before="120" w:after="0" w:line="360" w:lineRule="auto"/>
        <w:ind w:firstLine="709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EF37DB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Сонина Татьяна Дмитриевна, индивидуальный предприниматель, компания </w:t>
      </w:r>
      <w:proofErr w:type="spellStart"/>
      <w:r w:rsidRPr="00EF37DB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Войс</w:t>
      </w:r>
      <w:proofErr w:type="spellEnd"/>
      <w:r w:rsidRPr="00EF37DB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Трип</w:t>
      </w:r>
    </w:p>
    <w:p w:rsidR="00EF37DB" w:rsidRPr="00EF37DB" w:rsidRDefault="00EF37DB" w:rsidP="00906DBB">
      <w:pPr>
        <w:spacing w:before="120" w:after="0" w:line="360" w:lineRule="auto"/>
        <w:ind w:firstLine="709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EF37DB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Павлова Ирина Александровна, индивидуальный предприниматель</w:t>
      </w:r>
      <w:r w:rsidR="00C27E6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, руководитель Детского клуба «Жили-были дети»</w:t>
      </w:r>
    </w:p>
    <w:p w:rsidR="00906DBB" w:rsidRDefault="004C3615" w:rsidP="00791CFC">
      <w:pPr>
        <w:spacing w:before="120" w:after="0" w:line="360" w:lineRule="auto"/>
        <w:rPr>
          <w:rFonts w:asciiTheme="majorHAnsi" w:hAnsiTheme="majorHAnsi"/>
          <w:b/>
          <w:i/>
          <w:sz w:val="24"/>
          <w:szCs w:val="24"/>
        </w:rPr>
      </w:pPr>
      <w:r w:rsidRPr="00F028AE">
        <w:rPr>
          <w:rFonts w:asciiTheme="majorHAnsi" w:hAnsiTheme="majorHAnsi"/>
          <w:b/>
          <w:i/>
          <w:sz w:val="24"/>
          <w:szCs w:val="24"/>
        </w:rPr>
        <w:t>1</w:t>
      </w:r>
      <w:r w:rsidR="00791CFC">
        <w:rPr>
          <w:rFonts w:asciiTheme="majorHAnsi" w:hAnsiTheme="majorHAnsi"/>
          <w:b/>
          <w:i/>
          <w:sz w:val="24"/>
          <w:szCs w:val="24"/>
        </w:rPr>
        <w:t>2.40 ч.  Презентация школьных</w:t>
      </w:r>
      <w:r w:rsidRPr="00F028AE">
        <w:rPr>
          <w:rFonts w:asciiTheme="majorHAnsi" w:hAnsiTheme="majorHAnsi"/>
          <w:b/>
          <w:i/>
          <w:sz w:val="24"/>
          <w:szCs w:val="24"/>
        </w:rPr>
        <w:t xml:space="preserve"> проектов</w:t>
      </w:r>
    </w:p>
    <w:p w:rsidR="000E73AD" w:rsidRPr="00B864A0" w:rsidRDefault="000E73AD" w:rsidP="00B864A0">
      <w:pPr>
        <w:pStyle w:val="a6"/>
        <w:numPr>
          <w:ilvl w:val="0"/>
          <w:numId w:val="6"/>
        </w:numPr>
        <w:spacing w:before="120" w:after="0" w:line="360" w:lineRule="auto"/>
        <w:rPr>
          <w:rFonts w:asciiTheme="majorHAnsi" w:hAnsiTheme="majorHAnsi"/>
          <w:sz w:val="24"/>
          <w:szCs w:val="24"/>
        </w:rPr>
      </w:pPr>
      <w:r w:rsidRPr="00B864A0">
        <w:rPr>
          <w:rFonts w:asciiTheme="majorHAnsi" w:hAnsiTheme="majorHAnsi"/>
          <w:sz w:val="24"/>
          <w:szCs w:val="24"/>
        </w:rPr>
        <w:t>- проект туристического маршрута «</w:t>
      </w:r>
      <w:r w:rsidRPr="00B864A0">
        <w:rPr>
          <w:rFonts w:asciiTheme="majorHAnsi" w:hAnsiTheme="majorHAnsi"/>
          <w:bCs/>
          <w:sz w:val="24"/>
          <w:szCs w:val="24"/>
        </w:rPr>
        <w:t xml:space="preserve">Эхо Великой Отечественной войны, эхо победы», ученица 10 «Б» </w:t>
      </w:r>
      <w:r w:rsidRPr="00B864A0">
        <w:rPr>
          <w:rFonts w:asciiTheme="majorHAnsi" w:hAnsiTheme="majorHAnsi"/>
          <w:sz w:val="24"/>
          <w:szCs w:val="24"/>
        </w:rPr>
        <w:t>МОУ Лицей №10 Сидорова Наталья</w:t>
      </w:r>
    </w:p>
    <w:p w:rsidR="00791CFC" w:rsidRPr="00B864A0" w:rsidRDefault="00791CFC" w:rsidP="00B864A0">
      <w:pPr>
        <w:pStyle w:val="a6"/>
        <w:numPr>
          <w:ilvl w:val="0"/>
          <w:numId w:val="6"/>
        </w:numPr>
        <w:spacing w:before="120" w:after="0" w:line="360" w:lineRule="auto"/>
        <w:rPr>
          <w:rFonts w:asciiTheme="majorHAnsi" w:hAnsiTheme="majorHAnsi"/>
          <w:sz w:val="24"/>
          <w:szCs w:val="24"/>
        </w:rPr>
      </w:pPr>
      <w:r w:rsidRPr="00B864A0">
        <w:rPr>
          <w:rFonts w:asciiTheme="majorHAnsi" w:hAnsiTheme="majorHAnsi"/>
          <w:sz w:val="24"/>
          <w:szCs w:val="24"/>
        </w:rPr>
        <w:t xml:space="preserve">- проект </w:t>
      </w:r>
      <w:r w:rsidR="000E73AD" w:rsidRPr="00B864A0">
        <w:rPr>
          <w:rFonts w:asciiTheme="majorHAnsi" w:hAnsiTheme="majorHAnsi"/>
          <w:sz w:val="24"/>
          <w:szCs w:val="24"/>
        </w:rPr>
        <w:t xml:space="preserve">«Детское кафе», ученица 11 «Б» МОУ Лицей №10 </w:t>
      </w:r>
      <w:proofErr w:type="spellStart"/>
      <w:r w:rsidRPr="00B864A0">
        <w:rPr>
          <w:rFonts w:asciiTheme="majorHAnsi" w:hAnsiTheme="majorHAnsi"/>
          <w:sz w:val="24"/>
          <w:szCs w:val="24"/>
        </w:rPr>
        <w:t>Цуканова</w:t>
      </w:r>
      <w:proofErr w:type="spellEnd"/>
      <w:r w:rsidRPr="00B864A0">
        <w:rPr>
          <w:rFonts w:asciiTheme="majorHAnsi" w:hAnsiTheme="majorHAnsi"/>
          <w:sz w:val="24"/>
          <w:szCs w:val="24"/>
        </w:rPr>
        <w:t xml:space="preserve"> Анастасия </w:t>
      </w:r>
    </w:p>
    <w:p w:rsidR="000E73AD" w:rsidRDefault="000E73AD" w:rsidP="000E73AD">
      <w:pPr>
        <w:spacing w:before="120" w:after="0" w:line="360" w:lineRule="auto"/>
        <w:rPr>
          <w:rFonts w:asciiTheme="majorHAnsi" w:hAnsiTheme="majorHAnsi"/>
          <w:b/>
          <w:i/>
          <w:sz w:val="24"/>
          <w:szCs w:val="24"/>
        </w:rPr>
      </w:pPr>
      <w:r w:rsidRPr="00F028AE">
        <w:rPr>
          <w:rFonts w:asciiTheme="majorHAnsi" w:hAnsiTheme="majorHAnsi"/>
          <w:b/>
          <w:i/>
          <w:sz w:val="24"/>
          <w:szCs w:val="24"/>
        </w:rPr>
        <w:t>1</w:t>
      </w:r>
      <w:r>
        <w:rPr>
          <w:rFonts w:asciiTheme="majorHAnsi" w:hAnsiTheme="majorHAnsi"/>
          <w:b/>
          <w:i/>
          <w:sz w:val="24"/>
          <w:szCs w:val="24"/>
        </w:rPr>
        <w:t>3.00 ч.  Презентация студенческих</w:t>
      </w:r>
      <w:r w:rsidRPr="00F028AE">
        <w:rPr>
          <w:rFonts w:asciiTheme="majorHAnsi" w:hAnsiTheme="majorHAnsi"/>
          <w:b/>
          <w:i/>
          <w:sz w:val="24"/>
          <w:szCs w:val="24"/>
        </w:rPr>
        <w:t xml:space="preserve"> проектов</w:t>
      </w:r>
    </w:p>
    <w:p w:rsidR="000E73AD" w:rsidRPr="00B864A0" w:rsidRDefault="000E73AD" w:rsidP="00B864A0">
      <w:pPr>
        <w:pStyle w:val="a6"/>
        <w:numPr>
          <w:ilvl w:val="0"/>
          <w:numId w:val="7"/>
        </w:numPr>
        <w:spacing w:before="120" w:after="0" w:line="360" w:lineRule="auto"/>
        <w:rPr>
          <w:rFonts w:asciiTheme="majorHAnsi" w:hAnsiTheme="majorHAnsi"/>
          <w:sz w:val="24"/>
          <w:szCs w:val="24"/>
        </w:rPr>
      </w:pPr>
      <w:r w:rsidRPr="00B864A0">
        <w:rPr>
          <w:rFonts w:asciiTheme="majorHAnsi" w:hAnsiTheme="majorHAnsi"/>
          <w:sz w:val="24"/>
          <w:szCs w:val="24"/>
        </w:rPr>
        <w:t xml:space="preserve">- </w:t>
      </w:r>
      <w:r w:rsidR="00E955CB" w:rsidRPr="00B864A0">
        <w:rPr>
          <w:rFonts w:asciiTheme="majorHAnsi" w:hAnsiTheme="majorHAnsi"/>
          <w:sz w:val="24"/>
          <w:szCs w:val="24"/>
        </w:rPr>
        <w:t xml:space="preserve">проект «Мир глазами </w:t>
      </w:r>
      <w:proofErr w:type="spellStart"/>
      <w:r w:rsidR="00E955CB" w:rsidRPr="00B864A0">
        <w:rPr>
          <w:rFonts w:asciiTheme="majorHAnsi" w:hAnsiTheme="majorHAnsi"/>
          <w:sz w:val="24"/>
          <w:szCs w:val="24"/>
        </w:rPr>
        <w:t>детеи</w:t>
      </w:r>
      <w:proofErr w:type="spellEnd"/>
      <w:r w:rsidR="00E955CB" w:rsidRPr="00B864A0">
        <w:rPr>
          <w:rFonts w:asciiTheme="majorHAnsi" w:hAnsiTheme="majorHAnsi"/>
          <w:sz w:val="24"/>
          <w:szCs w:val="24"/>
        </w:rPr>
        <w:t xml:space="preserve">̆», Силина </w:t>
      </w:r>
      <w:proofErr w:type="spellStart"/>
      <w:r w:rsidR="00E955CB" w:rsidRPr="00B864A0">
        <w:rPr>
          <w:rFonts w:asciiTheme="majorHAnsi" w:hAnsiTheme="majorHAnsi"/>
          <w:sz w:val="24"/>
          <w:szCs w:val="24"/>
        </w:rPr>
        <w:t>Анжелика</w:t>
      </w:r>
      <w:proofErr w:type="spellEnd"/>
      <w:r w:rsidR="00E955CB" w:rsidRPr="00B864A0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="00E955CB" w:rsidRPr="00B864A0">
        <w:rPr>
          <w:rFonts w:asciiTheme="majorHAnsi" w:hAnsiTheme="majorHAnsi"/>
          <w:sz w:val="24"/>
          <w:szCs w:val="24"/>
        </w:rPr>
        <w:t>Гречишникова</w:t>
      </w:r>
      <w:proofErr w:type="spellEnd"/>
      <w:r w:rsidR="00E955CB" w:rsidRPr="00B864A0">
        <w:rPr>
          <w:rFonts w:asciiTheme="majorHAnsi" w:hAnsiTheme="majorHAnsi"/>
          <w:sz w:val="24"/>
          <w:szCs w:val="24"/>
        </w:rPr>
        <w:t xml:space="preserve"> А.</w:t>
      </w:r>
    </w:p>
    <w:p w:rsidR="004A349F" w:rsidRPr="00B864A0" w:rsidRDefault="004A349F" w:rsidP="00B864A0">
      <w:pPr>
        <w:pStyle w:val="a6"/>
        <w:numPr>
          <w:ilvl w:val="0"/>
          <w:numId w:val="7"/>
        </w:numPr>
        <w:spacing w:before="120" w:after="0" w:line="360" w:lineRule="auto"/>
        <w:rPr>
          <w:rFonts w:asciiTheme="majorHAnsi" w:hAnsiTheme="majorHAnsi"/>
          <w:sz w:val="24"/>
          <w:szCs w:val="24"/>
        </w:rPr>
      </w:pPr>
      <w:r w:rsidRPr="00B864A0">
        <w:rPr>
          <w:rFonts w:asciiTheme="majorHAnsi" w:hAnsiTheme="majorHAnsi"/>
          <w:sz w:val="24"/>
          <w:szCs w:val="24"/>
        </w:rPr>
        <w:t>- проект «</w:t>
      </w:r>
      <w:proofErr w:type="spellStart"/>
      <w:r w:rsidRPr="00B864A0">
        <w:rPr>
          <w:rFonts w:asciiTheme="majorHAnsi" w:hAnsiTheme="majorHAnsi"/>
          <w:sz w:val="24"/>
          <w:szCs w:val="24"/>
        </w:rPr>
        <w:t>ColorCloset</w:t>
      </w:r>
      <w:proofErr w:type="spellEnd"/>
      <w:r w:rsidRPr="00B864A0">
        <w:rPr>
          <w:rFonts w:asciiTheme="majorHAnsi" w:hAnsiTheme="majorHAnsi"/>
          <w:sz w:val="24"/>
          <w:szCs w:val="24"/>
        </w:rPr>
        <w:t xml:space="preserve">», Аникина Кристина, Галкина Елизавета, </w:t>
      </w:r>
      <w:proofErr w:type="spellStart"/>
      <w:r w:rsidRPr="00B864A0">
        <w:rPr>
          <w:rFonts w:asciiTheme="majorHAnsi" w:hAnsiTheme="majorHAnsi"/>
          <w:sz w:val="24"/>
          <w:szCs w:val="24"/>
        </w:rPr>
        <w:t>Заикина</w:t>
      </w:r>
      <w:proofErr w:type="spellEnd"/>
      <w:r w:rsidRPr="00B864A0">
        <w:rPr>
          <w:rFonts w:asciiTheme="majorHAnsi" w:hAnsiTheme="majorHAnsi"/>
          <w:sz w:val="24"/>
          <w:szCs w:val="24"/>
        </w:rPr>
        <w:t xml:space="preserve"> Екатерина</w:t>
      </w:r>
    </w:p>
    <w:p w:rsidR="005B2BC4" w:rsidRDefault="005B2BC4" w:rsidP="005B2BC4">
      <w:pPr>
        <w:spacing w:before="120" w:after="0" w:line="360" w:lineRule="auto"/>
        <w:rPr>
          <w:rFonts w:asciiTheme="majorHAnsi" w:hAnsiTheme="majorHAnsi"/>
          <w:b/>
          <w:i/>
          <w:sz w:val="24"/>
          <w:szCs w:val="24"/>
        </w:rPr>
      </w:pPr>
      <w:r w:rsidRPr="00CC1DEA">
        <w:rPr>
          <w:rFonts w:asciiTheme="majorHAnsi" w:hAnsiTheme="majorHAnsi"/>
          <w:b/>
          <w:i/>
          <w:sz w:val="24"/>
          <w:szCs w:val="24"/>
        </w:rPr>
        <w:t xml:space="preserve">13.30ч. Викторина </w:t>
      </w:r>
    </w:p>
    <w:p w:rsidR="005B2BC4" w:rsidRPr="00C975F3" w:rsidRDefault="00C975F3" w:rsidP="00C975F3">
      <w:pPr>
        <w:spacing w:before="120" w:after="0" w:line="360" w:lineRule="auto"/>
        <w:rPr>
          <w:rFonts w:asciiTheme="majorHAnsi" w:hAnsiTheme="majorHAnsi"/>
          <w:b/>
          <w:i/>
          <w:sz w:val="24"/>
          <w:szCs w:val="24"/>
        </w:rPr>
      </w:pPr>
      <w:r w:rsidRPr="00C975F3">
        <w:rPr>
          <w:rFonts w:asciiTheme="majorHAnsi" w:hAnsiTheme="majorHAnsi"/>
          <w:b/>
          <w:i/>
          <w:sz w:val="24"/>
          <w:szCs w:val="24"/>
        </w:rPr>
        <w:t xml:space="preserve">13.45 </w:t>
      </w:r>
      <w:r w:rsidR="005B2BC4" w:rsidRPr="00C975F3">
        <w:rPr>
          <w:rFonts w:asciiTheme="majorHAnsi" w:hAnsiTheme="majorHAnsi"/>
          <w:b/>
          <w:i/>
          <w:sz w:val="24"/>
          <w:szCs w:val="24"/>
        </w:rPr>
        <w:t>ч.  Презентация студенческих проектов</w:t>
      </w:r>
    </w:p>
    <w:p w:rsidR="005B2BC4" w:rsidRPr="00B864A0" w:rsidRDefault="005B2BC4" w:rsidP="00B864A0">
      <w:pPr>
        <w:pStyle w:val="a6"/>
        <w:numPr>
          <w:ilvl w:val="0"/>
          <w:numId w:val="6"/>
        </w:numPr>
        <w:spacing w:before="120" w:after="0" w:line="360" w:lineRule="auto"/>
        <w:rPr>
          <w:rFonts w:asciiTheme="majorHAnsi" w:hAnsiTheme="majorHAnsi"/>
          <w:sz w:val="24"/>
          <w:szCs w:val="24"/>
        </w:rPr>
      </w:pPr>
      <w:r w:rsidRPr="00B864A0">
        <w:rPr>
          <w:rFonts w:asciiTheme="majorHAnsi" w:hAnsiTheme="majorHAnsi"/>
          <w:sz w:val="24"/>
          <w:szCs w:val="24"/>
        </w:rPr>
        <w:t>- проект «</w:t>
      </w:r>
      <w:proofErr w:type="spellStart"/>
      <w:r w:rsidRPr="00B864A0">
        <w:rPr>
          <w:rFonts w:asciiTheme="majorHAnsi" w:hAnsiTheme="majorHAnsi"/>
          <w:sz w:val="24"/>
          <w:szCs w:val="24"/>
        </w:rPr>
        <w:t>Фотостудия</w:t>
      </w:r>
      <w:proofErr w:type="spellEnd"/>
      <w:r w:rsidRPr="00B864A0">
        <w:rPr>
          <w:rFonts w:asciiTheme="majorHAnsi" w:hAnsiTheme="majorHAnsi"/>
          <w:sz w:val="24"/>
          <w:szCs w:val="24"/>
        </w:rPr>
        <w:t xml:space="preserve"> без фотографа», </w:t>
      </w:r>
      <w:proofErr w:type="spellStart"/>
      <w:r w:rsidRPr="00B864A0">
        <w:rPr>
          <w:rFonts w:asciiTheme="majorHAnsi" w:hAnsiTheme="majorHAnsi"/>
          <w:sz w:val="24"/>
          <w:szCs w:val="24"/>
        </w:rPr>
        <w:t>Горбатенко</w:t>
      </w:r>
      <w:proofErr w:type="spellEnd"/>
      <w:r w:rsidRPr="00B864A0">
        <w:rPr>
          <w:rFonts w:asciiTheme="majorHAnsi" w:hAnsiTheme="majorHAnsi"/>
          <w:sz w:val="24"/>
          <w:szCs w:val="24"/>
        </w:rPr>
        <w:t xml:space="preserve"> Надежда, </w:t>
      </w:r>
      <w:proofErr w:type="spellStart"/>
      <w:r w:rsidRPr="00B864A0">
        <w:rPr>
          <w:rFonts w:asciiTheme="majorHAnsi" w:hAnsiTheme="majorHAnsi"/>
          <w:sz w:val="24"/>
          <w:szCs w:val="24"/>
        </w:rPr>
        <w:t>Гизик</w:t>
      </w:r>
      <w:proofErr w:type="spellEnd"/>
      <w:r w:rsidRPr="00B864A0">
        <w:rPr>
          <w:rFonts w:asciiTheme="majorHAnsi" w:hAnsiTheme="majorHAnsi"/>
          <w:sz w:val="24"/>
          <w:szCs w:val="24"/>
        </w:rPr>
        <w:t xml:space="preserve"> Алина</w:t>
      </w:r>
    </w:p>
    <w:p w:rsidR="004A349F" w:rsidRPr="00B864A0" w:rsidRDefault="004A349F" w:rsidP="00B864A0">
      <w:pPr>
        <w:pStyle w:val="a6"/>
        <w:numPr>
          <w:ilvl w:val="0"/>
          <w:numId w:val="6"/>
        </w:numPr>
        <w:spacing w:before="120" w:after="0" w:line="360" w:lineRule="auto"/>
        <w:rPr>
          <w:rFonts w:asciiTheme="majorHAnsi" w:hAnsiTheme="majorHAnsi"/>
          <w:sz w:val="24"/>
          <w:szCs w:val="24"/>
        </w:rPr>
      </w:pPr>
      <w:r w:rsidRPr="00B864A0">
        <w:rPr>
          <w:rFonts w:asciiTheme="majorHAnsi" w:hAnsiTheme="majorHAnsi"/>
          <w:sz w:val="24"/>
          <w:szCs w:val="24"/>
        </w:rPr>
        <w:t>- проект «</w:t>
      </w:r>
      <w:proofErr w:type="spellStart"/>
      <w:r w:rsidRPr="00B864A0">
        <w:rPr>
          <w:rFonts w:asciiTheme="majorHAnsi" w:hAnsiTheme="majorHAnsi"/>
          <w:sz w:val="24"/>
          <w:szCs w:val="24"/>
        </w:rPr>
        <w:t>FoodDesigner</w:t>
      </w:r>
      <w:proofErr w:type="spellEnd"/>
      <w:r w:rsidRPr="00B864A0">
        <w:rPr>
          <w:rFonts w:asciiTheme="majorHAnsi" w:hAnsiTheme="majorHAnsi"/>
          <w:sz w:val="24"/>
          <w:szCs w:val="24"/>
        </w:rPr>
        <w:t xml:space="preserve">», Денисова Надежда, Николаева Кристина, Ершова Алина </w:t>
      </w:r>
      <w:proofErr w:type="spellStart"/>
      <w:r w:rsidRPr="00B864A0">
        <w:rPr>
          <w:rFonts w:asciiTheme="majorHAnsi" w:hAnsiTheme="majorHAnsi"/>
          <w:sz w:val="24"/>
          <w:szCs w:val="24"/>
        </w:rPr>
        <w:t>Сигаева</w:t>
      </w:r>
      <w:proofErr w:type="spellEnd"/>
      <w:r w:rsidRPr="00B864A0">
        <w:rPr>
          <w:rFonts w:asciiTheme="majorHAnsi" w:hAnsiTheme="majorHAnsi"/>
          <w:sz w:val="24"/>
          <w:szCs w:val="24"/>
        </w:rPr>
        <w:t xml:space="preserve"> Анастасия</w:t>
      </w:r>
    </w:p>
    <w:p w:rsidR="005B2BC4" w:rsidRPr="00B864A0" w:rsidRDefault="005B2BC4" w:rsidP="00B864A0">
      <w:pPr>
        <w:pStyle w:val="a6"/>
        <w:numPr>
          <w:ilvl w:val="0"/>
          <w:numId w:val="6"/>
        </w:numPr>
        <w:spacing w:before="120" w:after="0" w:line="360" w:lineRule="auto"/>
        <w:rPr>
          <w:rFonts w:asciiTheme="majorHAnsi" w:hAnsiTheme="majorHAnsi"/>
          <w:sz w:val="24"/>
          <w:szCs w:val="24"/>
        </w:rPr>
      </w:pPr>
      <w:r w:rsidRPr="00B864A0">
        <w:rPr>
          <w:rFonts w:asciiTheme="majorHAnsi" w:hAnsiTheme="majorHAnsi"/>
          <w:sz w:val="24"/>
          <w:szCs w:val="24"/>
        </w:rPr>
        <w:t>- проект «</w:t>
      </w:r>
      <w:proofErr w:type="spellStart"/>
      <w:r w:rsidRPr="00B864A0">
        <w:rPr>
          <w:rFonts w:asciiTheme="majorHAnsi" w:hAnsiTheme="majorHAnsi"/>
          <w:sz w:val="24"/>
          <w:szCs w:val="24"/>
        </w:rPr>
        <w:t>AgroSens</w:t>
      </w:r>
      <w:proofErr w:type="spellEnd"/>
      <w:r w:rsidRPr="00B864A0">
        <w:rPr>
          <w:rFonts w:asciiTheme="majorHAnsi" w:hAnsiTheme="majorHAnsi"/>
          <w:sz w:val="24"/>
          <w:szCs w:val="24"/>
        </w:rPr>
        <w:t xml:space="preserve">», Арефьева Светлана, Денисова Ирина, Журавская Елизавета </w:t>
      </w:r>
      <w:proofErr w:type="spellStart"/>
      <w:r w:rsidRPr="00B864A0">
        <w:rPr>
          <w:rFonts w:asciiTheme="majorHAnsi" w:hAnsiTheme="majorHAnsi"/>
          <w:sz w:val="24"/>
          <w:szCs w:val="24"/>
        </w:rPr>
        <w:t>Кажберова</w:t>
      </w:r>
      <w:proofErr w:type="spellEnd"/>
      <w:r w:rsidRPr="00B864A0">
        <w:rPr>
          <w:rFonts w:asciiTheme="majorHAnsi" w:hAnsiTheme="majorHAnsi"/>
          <w:sz w:val="24"/>
          <w:szCs w:val="24"/>
        </w:rPr>
        <w:t xml:space="preserve"> Мария, Нестеренко Оксана, Павленко Елена, </w:t>
      </w:r>
      <w:proofErr w:type="spellStart"/>
      <w:r w:rsidRPr="00B864A0">
        <w:rPr>
          <w:rFonts w:asciiTheme="majorHAnsi" w:hAnsiTheme="majorHAnsi"/>
          <w:sz w:val="24"/>
          <w:szCs w:val="24"/>
        </w:rPr>
        <w:t>Палашевская</w:t>
      </w:r>
      <w:proofErr w:type="spellEnd"/>
      <w:r w:rsidRPr="00B864A0">
        <w:rPr>
          <w:rFonts w:asciiTheme="majorHAnsi" w:hAnsiTheme="majorHAnsi"/>
          <w:sz w:val="24"/>
          <w:szCs w:val="24"/>
        </w:rPr>
        <w:t xml:space="preserve"> Виктория, Попова Юлия</w:t>
      </w:r>
    </w:p>
    <w:p w:rsidR="005B2BC4" w:rsidRPr="00B864A0" w:rsidRDefault="005B2BC4" w:rsidP="00B864A0">
      <w:pPr>
        <w:pStyle w:val="a6"/>
        <w:numPr>
          <w:ilvl w:val="0"/>
          <w:numId w:val="6"/>
        </w:numPr>
        <w:spacing w:before="120" w:after="0" w:line="360" w:lineRule="auto"/>
        <w:rPr>
          <w:rFonts w:asciiTheme="majorHAnsi" w:hAnsiTheme="majorHAnsi"/>
          <w:sz w:val="24"/>
          <w:szCs w:val="24"/>
        </w:rPr>
      </w:pPr>
      <w:r w:rsidRPr="00B864A0">
        <w:rPr>
          <w:rFonts w:asciiTheme="majorHAnsi" w:hAnsiTheme="majorHAnsi"/>
          <w:sz w:val="24"/>
          <w:szCs w:val="24"/>
        </w:rPr>
        <w:t>- проект «</w:t>
      </w:r>
      <w:proofErr w:type="spellStart"/>
      <w:r w:rsidRPr="00B864A0">
        <w:rPr>
          <w:rFonts w:asciiTheme="majorHAnsi" w:hAnsiTheme="majorHAnsi"/>
          <w:bCs/>
          <w:color w:val="000000"/>
          <w:sz w:val="24"/>
          <w:szCs w:val="24"/>
        </w:rPr>
        <w:t>ТЭМос</w:t>
      </w:r>
      <w:proofErr w:type="spellEnd"/>
      <w:r w:rsidRPr="00B864A0">
        <w:rPr>
          <w:rFonts w:asciiTheme="majorHAnsi" w:hAnsiTheme="majorHAnsi"/>
          <w:bCs/>
          <w:color w:val="000000"/>
          <w:sz w:val="24"/>
          <w:szCs w:val="24"/>
        </w:rPr>
        <w:t xml:space="preserve"> — портативный мобильный термоэлектрический модуль», Светличный Егор, Слепухин Андрей</w:t>
      </w:r>
    </w:p>
    <w:p w:rsidR="005B2BC4" w:rsidRPr="00B864A0" w:rsidRDefault="005B2BC4" w:rsidP="00B864A0">
      <w:pPr>
        <w:pStyle w:val="a6"/>
        <w:numPr>
          <w:ilvl w:val="0"/>
          <w:numId w:val="6"/>
        </w:numPr>
        <w:spacing w:before="120" w:after="0" w:line="360" w:lineRule="auto"/>
        <w:rPr>
          <w:rFonts w:asciiTheme="majorHAnsi" w:hAnsiTheme="majorHAnsi"/>
          <w:sz w:val="24"/>
          <w:szCs w:val="24"/>
        </w:rPr>
      </w:pPr>
      <w:r w:rsidRPr="00B864A0">
        <w:rPr>
          <w:rFonts w:asciiTheme="majorHAnsi" w:hAnsiTheme="majorHAnsi"/>
          <w:sz w:val="24"/>
          <w:szCs w:val="24"/>
        </w:rPr>
        <w:t>- проект «</w:t>
      </w:r>
      <w:proofErr w:type="spellStart"/>
      <w:r w:rsidRPr="00B864A0">
        <w:rPr>
          <w:rFonts w:asciiTheme="majorHAnsi" w:hAnsiTheme="majorHAnsi"/>
          <w:sz w:val="24"/>
          <w:szCs w:val="24"/>
        </w:rPr>
        <w:t>WoodPallet</w:t>
      </w:r>
      <w:proofErr w:type="spellEnd"/>
      <w:r w:rsidRPr="00B864A0">
        <w:rPr>
          <w:rFonts w:asciiTheme="majorHAnsi" w:hAnsiTheme="majorHAnsi"/>
          <w:sz w:val="24"/>
          <w:szCs w:val="24"/>
        </w:rPr>
        <w:t xml:space="preserve">», </w:t>
      </w:r>
      <w:proofErr w:type="spellStart"/>
      <w:r w:rsidRPr="00B864A0">
        <w:rPr>
          <w:rFonts w:asciiTheme="majorHAnsi" w:hAnsiTheme="majorHAnsi"/>
          <w:sz w:val="24"/>
          <w:szCs w:val="24"/>
        </w:rPr>
        <w:t>Осягина</w:t>
      </w:r>
      <w:proofErr w:type="spellEnd"/>
      <w:r w:rsidRPr="00B864A0">
        <w:rPr>
          <w:rFonts w:asciiTheme="majorHAnsi" w:hAnsiTheme="majorHAnsi"/>
          <w:sz w:val="24"/>
          <w:szCs w:val="24"/>
        </w:rPr>
        <w:t xml:space="preserve"> Мария</w:t>
      </w:r>
    </w:p>
    <w:p w:rsidR="004A349F" w:rsidRPr="00B864A0" w:rsidRDefault="004A349F" w:rsidP="00B864A0">
      <w:pPr>
        <w:pStyle w:val="a6"/>
        <w:numPr>
          <w:ilvl w:val="0"/>
          <w:numId w:val="6"/>
        </w:numPr>
        <w:spacing w:before="120" w:after="0" w:line="360" w:lineRule="auto"/>
        <w:rPr>
          <w:rFonts w:asciiTheme="majorHAnsi" w:hAnsiTheme="majorHAnsi"/>
          <w:bCs/>
          <w:sz w:val="24"/>
          <w:szCs w:val="24"/>
        </w:rPr>
      </w:pPr>
      <w:r w:rsidRPr="00B864A0">
        <w:rPr>
          <w:rFonts w:asciiTheme="majorHAnsi" w:hAnsiTheme="majorHAnsi"/>
          <w:sz w:val="24"/>
          <w:szCs w:val="24"/>
        </w:rPr>
        <w:t>- проект «</w:t>
      </w:r>
      <w:r w:rsidRPr="00B864A0">
        <w:rPr>
          <w:rFonts w:asciiTheme="majorHAnsi" w:hAnsiTheme="majorHAnsi"/>
          <w:bCs/>
          <w:sz w:val="24"/>
          <w:szCs w:val="24"/>
        </w:rPr>
        <w:t xml:space="preserve">ЧЕГЛОК.РУ - </w:t>
      </w:r>
      <w:proofErr w:type="spellStart"/>
      <w:r w:rsidRPr="00B864A0">
        <w:rPr>
          <w:rFonts w:asciiTheme="majorHAnsi" w:hAnsiTheme="majorHAnsi"/>
          <w:bCs/>
          <w:sz w:val="24"/>
          <w:szCs w:val="24"/>
        </w:rPr>
        <w:t>HR-агенство</w:t>
      </w:r>
      <w:proofErr w:type="spellEnd"/>
      <w:r w:rsidRPr="00B864A0">
        <w:rPr>
          <w:rFonts w:asciiTheme="majorHAnsi" w:hAnsiTheme="majorHAnsi"/>
          <w:bCs/>
          <w:sz w:val="24"/>
          <w:szCs w:val="24"/>
        </w:rPr>
        <w:t xml:space="preserve"> полного цикла в сфере продаж», </w:t>
      </w:r>
      <w:proofErr w:type="spellStart"/>
      <w:r w:rsidRPr="00B864A0">
        <w:rPr>
          <w:rFonts w:asciiTheme="majorHAnsi" w:hAnsiTheme="majorHAnsi"/>
          <w:bCs/>
          <w:sz w:val="24"/>
          <w:szCs w:val="24"/>
        </w:rPr>
        <w:t>Горпиненко</w:t>
      </w:r>
      <w:proofErr w:type="spellEnd"/>
      <w:r w:rsidRPr="00B864A0">
        <w:rPr>
          <w:rFonts w:asciiTheme="majorHAnsi" w:hAnsiTheme="majorHAnsi"/>
          <w:bCs/>
          <w:sz w:val="24"/>
          <w:szCs w:val="24"/>
        </w:rPr>
        <w:t xml:space="preserve"> Антон, Федорищев Никита, Водолагина Дарья, Комиссарова Полина</w:t>
      </w:r>
    </w:p>
    <w:p w:rsidR="00985BEC" w:rsidRPr="006271B5" w:rsidRDefault="00B864A0" w:rsidP="00B864A0">
      <w:pPr>
        <w:spacing w:before="120" w:after="0" w:line="360" w:lineRule="auto"/>
        <w:rPr>
          <w:rFonts w:ascii="Constantia" w:hAnsi="Constantia" w:cs="MV Boli"/>
          <w:sz w:val="32"/>
          <w:szCs w:val="32"/>
        </w:rPr>
      </w:pPr>
      <w:r>
        <w:rPr>
          <w:rFonts w:asciiTheme="majorHAnsi" w:hAnsiTheme="majorHAnsi"/>
          <w:b/>
          <w:i/>
          <w:sz w:val="24"/>
          <w:szCs w:val="24"/>
        </w:rPr>
        <w:t>15.0</w:t>
      </w:r>
      <w:r w:rsidR="00EF37DB">
        <w:rPr>
          <w:rFonts w:asciiTheme="majorHAnsi" w:hAnsiTheme="majorHAnsi"/>
          <w:b/>
          <w:i/>
          <w:sz w:val="24"/>
          <w:szCs w:val="24"/>
        </w:rPr>
        <w:t>0 ч. Объявление результатов конкурса</w:t>
      </w:r>
      <w:r w:rsidR="006150E3" w:rsidRPr="00F028AE">
        <w:rPr>
          <w:rFonts w:asciiTheme="majorHAnsi" w:hAnsiTheme="majorHAnsi"/>
          <w:sz w:val="24"/>
          <w:szCs w:val="24"/>
        </w:rPr>
        <w:t> </w:t>
      </w:r>
    </w:p>
    <w:sectPr w:rsidR="00985BEC" w:rsidRPr="006271B5" w:rsidSect="001D1F9E">
      <w:pgSz w:w="11906" w:h="16838"/>
      <w:pgMar w:top="1134" w:right="726" w:bottom="113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D7B"/>
    <w:multiLevelType w:val="hybridMultilevel"/>
    <w:tmpl w:val="B290D808"/>
    <w:lvl w:ilvl="0" w:tplc="3F16C16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B45E02"/>
    <w:multiLevelType w:val="hybridMultilevel"/>
    <w:tmpl w:val="827A22D8"/>
    <w:lvl w:ilvl="0" w:tplc="E9B20CC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954853"/>
    <w:multiLevelType w:val="hybridMultilevel"/>
    <w:tmpl w:val="96CEF2F6"/>
    <w:lvl w:ilvl="0" w:tplc="3F16C16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E6046DF"/>
    <w:multiLevelType w:val="hybridMultilevel"/>
    <w:tmpl w:val="48C64286"/>
    <w:lvl w:ilvl="0" w:tplc="3F16C16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4C218E9"/>
    <w:multiLevelType w:val="multilevel"/>
    <w:tmpl w:val="96F0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5E0E15"/>
    <w:multiLevelType w:val="multilevel"/>
    <w:tmpl w:val="B9D6DA46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188571B"/>
    <w:multiLevelType w:val="multilevel"/>
    <w:tmpl w:val="ECE0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D528DA"/>
    <w:multiLevelType w:val="multilevel"/>
    <w:tmpl w:val="E4E8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FA27D0"/>
    <w:multiLevelType w:val="hybridMultilevel"/>
    <w:tmpl w:val="136ED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314FD7"/>
    <w:multiLevelType w:val="hybridMultilevel"/>
    <w:tmpl w:val="3564A32E"/>
    <w:lvl w:ilvl="0" w:tplc="6A3A9CD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F9E"/>
    <w:rsid w:val="00061D59"/>
    <w:rsid w:val="0008231C"/>
    <w:rsid w:val="000926DF"/>
    <w:rsid w:val="000A040C"/>
    <w:rsid w:val="000A2071"/>
    <w:rsid w:val="000A4732"/>
    <w:rsid w:val="000C1681"/>
    <w:rsid w:val="000D7551"/>
    <w:rsid w:val="000E73AD"/>
    <w:rsid w:val="0013209A"/>
    <w:rsid w:val="00163F2A"/>
    <w:rsid w:val="001925A4"/>
    <w:rsid w:val="001B1CBE"/>
    <w:rsid w:val="001C4155"/>
    <w:rsid w:val="001D1F9E"/>
    <w:rsid w:val="001E0E27"/>
    <w:rsid w:val="001E1E23"/>
    <w:rsid w:val="00205EBF"/>
    <w:rsid w:val="00263D34"/>
    <w:rsid w:val="002805C4"/>
    <w:rsid w:val="003E0251"/>
    <w:rsid w:val="00400BDB"/>
    <w:rsid w:val="004540D8"/>
    <w:rsid w:val="00460F0F"/>
    <w:rsid w:val="0047421A"/>
    <w:rsid w:val="00482D37"/>
    <w:rsid w:val="004A349F"/>
    <w:rsid w:val="004B2E5D"/>
    <w:rsid w:val="004B6BD4"/>
    <w:rsid w:val="004C3615"/>
    <w:rsid w:val="00534C12"/>
    <w:rsid w:val="00591234"/>
    <w:rsid w:val="005B2BC4"/>
    <w:rsid w:val="005C4863"/>
    <w:rsid w:val="006019A5"/>
    <w:rsid w:val="006150E3"/>
    <w:rsid w:val="006271B5"/>
    <w:rsid w:val="006308C0"/>
    <w:rsid w:val="006A3F43"/>
    <w:rsid w:val="007424A4"/>
    <w:rsid w:val="00756162"/>
    <w:rsid w:val="00767A20"/>
    <w:rsid w:val="00777C19"/>
    <w:rsid w:val="00791CFC"/>
    <w:rsid w:val="007B36AA"/>
    <w:rsid w:val="007F031E"/>
    <w:rsid w:val="00800A0B"/>
    <w:rsid w:val="00801ECE"/>
    <w:rsid w:val="008315C0"/>
    <w:rsid w:val="0086596E"/>
    <w:rsid w:val="00874A52"/>
    <w:rsid w:val="00877DEE"/>
    <w:rsid w:val="00894272"/>
    <w:rsid w:val="008A761C"/>
    <w:rsid w:val="00906DBB"/>
    <w:rsid w:val="00985BEC"/>
    <w:rsid w:val="009E0C8B"/>
    <w:rsid w:val="00A174E1"/>
    <w:rsid w:val="00A43625"/>
    <w:rsid w:val="00A8324F"/>
    <w:rsid w:val="00AB5C8B"/>
    <w:rsid w:val="00AF6EC1"/>
    <w:rsid w:val="00B05D7B"/>
    <w:rsid w:val="00B11694"/>
    <w:rsid w:val="00B75185"/>
    <w:rsid w:val="00B864A0"/>
    <w:rsid w:val="00B915B4"/>
    <w:rsid w:val="00BD7669"/>
    <w:rsid w:val="00C27E6E"/>
    <w:rsid w:val="00C543E6"/>
    <w:rsid w:val="00C975F3"/>
    <w:rsid w:val="00CA5D70"/>
    <w:rsid w:val="00CB0CB2"/>
    <w:rsid w:val="00CC1DEA"/>
    <w:rsid w:val="00D02607"/>
    <w:rsid w:val="00D05E3E"/>
    <w:rsid w:val="00D502FF"/>
    <w:rsid w:val="00D71A05"/>
    <w:rsid w:val="00D778DE"/>
    <w:rsid w:val="00DC65C3"/>
    <w:rsid w:val="00DC783A"/>
    <w:rsid w:val="00DD683D"/>
    <w:rsid w:val="00E02215"/>
    <w:rsid w:val="00E81370"/>
    <w:rsid w:val="00E955CB"/>
    <w:rsid w:val="00EA46E0"/>
    <w:rsid w:val="00EF37DB"/>
    <w:rsid w:val="00F427F2"/>
    <w:rsid w:val="00F740EE"/>
    <w:rsid w:val="00FB4F40"/>
    <w:rsid w:val="00FD0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F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54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518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61D59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1C4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E81370"/>
    <w:rPr>
      <w:color w:val="800080" w:themeColor="followedHyperlink"/>
      <w:u w:val="single"/>
    </w:rPr>
  </w:style>
  <w:style w:type="character" w:customStyle="1" w:styleId="layout">
    <w:name w:val="layout"/>
    <w:basedOn w:val="a0"/>
    <w:rsid w:val="006271B5"/>
  </w:style>
  <w:style w:type="paragraph" w:customStyle="1" w:styleId="Default">
    <w:name w:val="Default"/>
    <w:rsid w:val="006271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project_vols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ВолГУ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11</cp:revision>
  <cp:lastPrinted>2021-11-08T12:58:00Z</cp:lastPrinted>
  <dcterms:created xsi:type="dcterms:W3CDTF">2023-11-27T08:40:00Z</dcterms:created>
  <dcterms:modified xsi:type="dcterms:W3CDTF">2023-12-20T18:48:00Z</dcterms:modified>
</cp:coreProperties>
</file>