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8" w:rsidRPr="004B30D6" w:rsidRDefault="004B30D6" w:rsidP="00D76908">
      <w:pPr>
        <w:rPr>
          <w:rFonts w:ascii="Segoe Script" w:hAnsi="Segoe Script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4B30D6">
        <w:rPr>
          <w:rFonts w:ascii="Segoe Script" w:hAnsi="Segoe Script" w:cs="Arial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17450</wp:posOffset>
            </wp:positionH>
            <wp:positionV relativeFrom="paragraph">
              <wp:posOffset>-1600</wp:posOffset>
            </wp:positionV>
            <wp:extent cx="2138934" cy="1602029"/>
            <wp:effectExtent l="19050" t="0" r="0" b="0"/>
            <wp:wrapTight wrapText="bothSides">
              <wp:wrapPolygon edited="0">
                <wp:start x="-192" y="0"/>
                <wp:lineTo x="-192" y="21318"/>
                <wp:lineTo x="21546" y="21318"/>
                <wp:lineTo x="21546" y="0"/>
                <wp:lineTo x="-192" y="0"/>
              </wp:wrapPolygon>
            </wp:wrapTight>
            <wp:docPr id="1" name="Рисунок 0" descr="Гасанова З.Р. , виноградное варенье, 1 место 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санова З.Р. , виноградное варенье, 1 место фрукты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38934" cy="160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08" w:rsidRPr="004B30D6">
        <w:rPr>
          <w:rFonts w:ascii="Segoe Script" w:hAnsi="Segoe Script" w:cs="Arial"/>
          <w:b/>
          <w:color w:val="000000"/>
          <w:sz w:val="28"/>
          <w:szCs w:val="28"/>
          <w:u w:val="single"/>
          <w:shd w:val="clear" w:color="auto" w:fill="FFFFFF"/>
        </w:rPr>
        <w:t xml:space="preserve">Виноградное варенье (рецепт Гасановой З.Р.). </w:t>
      </w:r>
    </w:p>
    <w:p w:rsidR="00D76908" w:rsidRPr="004B30D6" w:rsidRDefault="00D76908" w:rsidP="00D76908">
      <w:pPr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</w:pPr>
      <w:r w:rsidRPr="004B30D6">
        <w:rPr>
          <w:rFonts w:ascii="Segoe Script" w:hAnsi="Segoe Script" w:cs="Arial"/>
          <w:color w:val="000000"/>
          <w:sz w:val="28"/>
          <w:szCs w:val="28"/>
          <w:u w:val="single"/>
          <w:shd w:val="clear" w:color="auto" w:fill="FFFFFF"/>
        </w:rPr>
        <w:t>Состав:</w:t>
      </w:r>
      <w:r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76908" w:rsidRPr="004B30D6" w:rsidRDefault="00D76908" w:rsidP="00D76908">
      <w:pPr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</w:pPr>
      <w:r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>На 1</w:t>
      </w:r>
      <w:r w:rsidR="002B6DEC"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 xml:space="preserve"> </w:t>
      </w:r>
      <w:r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>кг винограда берётся 700-800 гр.</w:t>
      </w:r>
      <w:r w:rsidR="002B6DEC"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 xml:space="preserve"> </w:t>
      </w:r>
      <w:r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 xml:space="preserve">сахара. </w:t>
      </w:r>
    </w:p>
    <w:p w:rsidR="00D76908" w:rsidRPr="004B30D6" w:rsidRDefault="00D76908" w:rsidP="00D76908">
      <w:pPr>
        <w:rPr>
          <w:rFonts w:ascii="Segoe Script" w:hAnsi="Segoe Script" w:cs="Arial"/>
          <w:color w:val="000000"/>
          <w:sz w:val="28"/>
          <w:szCs w:val="28"/>
          <w:u w:val="single"/>
          <w:shd w:val="clear" w:color="auto" w:fill="FFFFFF"/>
        </w:rPr>
      </w:pPr>
      <w:r w:rsidRPr="004B30D6">
        <w:rPr>
          <w:rFonts w:ascii="Segoe Script" w:hAnsi="Segoe Script" w:cs="Arial"/>
          <w:color w:val="000000"/>
          <w:sz w:val="28"/>
          <w:szCs w:val="28"/>
          <w:u w:val="single"/>
          <w:shd w:val="clear" w:color="auto" w:fill="FFFFFF"/>
        </w:rPr>
        <w:t xml:space="preserve">Процесс приготовления: </w:t>
      </w:r>
    </w:p>
    <w:p w:rsidR="00D76908" w:rsidRPr="004B30D6" w:rsidRDefault="00D76908" w:rsidP="00D76908">
      <w:pPr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</w:pPr>
      <w:r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 xml:space="preserve">Чистый виноград с вечера засыпаем сахаром, лимонная кислота. </w:t>
      </w:r>
    </w:p>
    <w:p w:rsidR="00D76908" w:rsidRPr="004B30D6" w:rsidRDefault="00D76908" w:rsidP="00D76908">
      <w:pPr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</w:pPr>
      <w:r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>Утром сливаем сок, кипятим и горячим стропом заливаем виноград, доводим до кипения, снимаем с огня. Через несколько часов опять варим; и так несколько раз, пока сироп не загустеет. При последней варке добавляем щепотку лимонной кислоты.</w:t>
      </w:r>
    </w:p>
    <w:p w:rsidR="00D76908" w:rsidRPr="004B30D6" w:rsidRDefault="00D76908" w:rsidP="00D76908">
      <w:pPr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</w:pPr>
    </w:p>
    <w:p w:rsidR="00D76908" w:rsidRPr="004B30D6" w:rsidRDefault="00D76908" w:rsidP="004B30D6">
      <w:pPr>
        <w:jc w:val="center"/>
        <w:rPr>
          <w:rFonts w:ascii="Segoe Script" w:hAnsi="Segoe Script"/>
          <w:sz w:val="28"/>
          <w:szCs w:val="28"/>
        </w:rPr>
      </w:pPr>
      <w:r w:rsidRPr="004B30D6">
        <w:rPr>
          <w:rFonts w:ascii="Segoe Script" w:hAnsi="Segoe Script" w:cs="Arial"/>
          <w:color w:val="000000"/>
          <w:sz w:val="28"/>
          <w:szCs w:val="28"/>
          <w:shd w:val="clear" w:color="auto" w:fill="FFFFFF"/>
        </w:rPr>
        <w:t>Приятного чаепития!</w:t>
      </w:r>
    </w:p>
    <w:sectPr w:rsidR="00D76908" w:rsidRPr="004B30D6" w:rsidSect="004B3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6908"/>
    <w:rsid w:val="002B6DEC"/>
    <w:rsid w:val="004B30D6"/>
    <w:rsid w:val="00512950"/>
    <w:rsid w:val="00635080"/>
    <w:rsid w:val="007D5459"/>
    <w:rsid w:val="00D7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Supervisor</cp:lastModifiedBy>
  <cp:revision>5</cp:revision>
  <dcterms:created xsi:type="dcterms:W3CDTF">2017-10-10T13:38:00Z</dcterms:created>
  <dcterms:modified xsi:type="dcterms:W3CDTF">2017-10-13T08:58:00Z</dcterms:modified>
</cp:coreProperties>
</file>