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F1" w:rsidRDefault="0023131B" w:rsidP="0023131B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23131B">
        <w:rPr>
          <w:rFonts w:ascii="Times New Roman" w:hAnsi="Times New Roman" w:cs="Times New Roman"/>
          <w:color w:val="0070C0"/>
          <w:sz w:val="36"/>
          <w:szCs w:val="36"/>
        </w:rPr>
        <w:t>Закончили обучение? Потеряли работу? Ищете работу?</w:t>
      </w:r>
    </w:p>
    <w:p w:rsidR="0023131B" w:rsidRDefault="009F4E09" w:rsidP="0023131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pict>
          <v:rect id="_x0000_s1027" style="position:absolute;margin-left:169.95pt;margin-top:54.25pt;width:279.75pt;height:51.4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131B" w:rsidRPr="0023131B" w:rsidRDefault="0023131B" w:rsidP="0023131B">
                  <w:pPr>
                    <w:jc w:val="center"/>
                    <w:rPr>
                      <w:b/>
                      <w:color w:val="C00000"/>
                    </w:rPr>
                  </w:pPr>
                  <w:r w:rsidRPr="0023131B">
                    <w:rPr>
                      <w:rFonts w:ascii="Times New Roman" w:hAnsi="Times New Roman" w:cs="Times New Roman"/>
                      <w:b/>
                      <w:color w:val="C00000"/>
                    </w:rPr>
                    <w:t>Социальный контракт - это соглашение между центром социальной защиты населения и гражданином.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pict>
          <v:roundrect id="_x0000_s1028" style="position:absolute;margin-left:169.95pt;margin-top:109.75pt;width:279.75pt;height:43.5pt;z-index:25166028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131B" w:rsidRPr="0023131B" w:rsidRDefault="0023131B" w:rsidP="0023131B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23131B">
                    <w:rPr>
                      <w:rFonts w:ascii="Times New Roman" w:hAnsi="Times New Roman" w:cs="Times New Roman"/>
                      <w:b/>
                      <w:color w:val="C00000"/>
                    </w:rPr>
                    <w:t>Кто может заключить социальный контракт с государством?</w:t>
                  </w:r>
                </w:p>
                <w:p w:rsidR="0023131B" w:rsidRDefault="0023131B"/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pict>
          <v:roundrect id="_x0000_s1026" style="position:absolute;margin-left:169.95pt;margin-top:1.75pt;width:279.75pt;height:40.5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131B" w:rsidRPr="0023131B" w:rsidRDefault="0023131B" w:rsidP="0023131B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23131B">
                    <w:rPr>
                      <w:rFonts w:ascii="Times New Roman" w:hAnsi="Times New Roman" w:cs="Times New Roman"/>
                      <w:b/>
                      <w:color w:val="C00000"/>
                    </w:rPr>
                    <w:t>Воспользуйтесь социальным контрактом на поиск работы и получите государственную поддержку!</w:t>
                  </w:r>
                </w:p>
              </w:txbxContent>
            </v:textbox>
          </v:roundrect>
        </w:pict>
      </w:r>
      <w:r w:rsidR="0023131B" w:rsidRPr="0023131B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028825" cy="2070100"/>
            <wp:effectExtent l="19050" t="0" r="9525" b="0"/>
            <wp:docPr id="2" name="Рисунок 1" descr="http://soc.volganet.ru/42/news/22.%20%D0%9B%D0%B8%D1%81%D1%82%D0%BE%D0%B2%D0%BA%D0%B0.%20%D0%A1%D0%9A%20%D0%BD%D0%B0%20%D0%BF%D0%BE%D0%B8%D1%81%D0%BA%20%D1%80%D0%B0%D0%B1%D0%BE%D1%82%D1%8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.volganet.ru/42/news/22.%20%D0%9B%D0%B8%D1%81%D1%82%D0%BE%D0%B2%D0%BA%D0%B0.%20%D0%A1%D0%9A%20%D0%BD%D0%B0%20%D0%BF%D0%BE%D0%B8%D1%81%D0%BA%20%D1%80%D0%B0%D0%B1%D0%BE%D1%82%D1%8B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4991" r="62640" b="70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31B" w:rsidRPr="0070251D" w:rsidRDefault="009F4E09" w:rsidP="0070251D">
      <w:pPr>
        <w:spacing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pict>
          <v:roundrect id="_x0000_s1029" style="position:absolute;margin-left:-4pt;margin-top:41.9pt;width:447.75pt;height:40.5pt;z-index:2516613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131B" w:rsidRPr="0023131B" w:rsidRDefault="0023131B" w:rsidP="0023131B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23131B">
                    <w:rPr>
                      <w:rFonts w:ascii="Times New Roman" w:hAnsi="Times New Roman" w:cs="Times New Roman"/>
                      <w:b/>
                      <w:color w:val="C00000"/>
                    </w:rPr>
                    <w:t>Размер государственной помощи на основании социального контракта на реализацию мероприяти</w:t>
                  </w:r>
                  <w:r w:rsidR="00194CBA">
                    <w:rPr>
                      <w:rFonts w:ascii="Times New Roman" w:hAnsi="Times New Roman" w:cs="Times New Roman"/>
                      <w:b/>
                      <w:color w:val="C00000"/>
                    </w:rPr>
                    <w:t>я</w:t>
                  </w:r>
                  <w:r w:rsidRPr="0023131B">
                    <w:rPr>
                      <w:rFonts w:ascii="Times New Roman" w:hAnsi="Times New Roman" w:cs="Times New Roman"/>
                      <w:b/>
                      <w:color w:val="C00000"/>
                    </w:rPr>
                    <w:t>:</w:t>
                  </w:r>
                </w:p>
              </w:txbxContent>
            </v:textbox>
          </v:roundrect>
        </w:pict>
      </w:r>
      <w:r w:rsidR="0023131B" w:rsidRPr="0070251D">
        <w:rPr>
          <w:rFonts w:ascii="Times New Roman" w:hAnsi="Times New Roman" w:cs="Times New Roman"/>
          <w:b/>
          <w:color w:val="0070C0"/>
        </w:rPr>
        <w:t>Малообеспеченные семьи или малоимущие одиноко проживающие граждане, имеющие доход не выше величины прожиточного минимума, установленного в Волгоградской области.</w:t>
      </w:r>
    </w:p>
    <w:p w:rsidR="0014710C" w:rsidRDefault="0014710C" w:rsidP="0023131B">
      <w:pPr>
        <w:spacing w:after="0"/>
        <w:rPr>
          <w:rFonts w:ascii="Times New Roman" w:hAnsi="Times New Roman" w:cs="Times New Roman"/>
          <w:color w:val="0070C0"/>
        </w:rPr>
      </w:pPr>
    </w:p>
    <w:p w:rsidR="0023131B" w:rsidRPr="0023131B" w:rsidRDefault="009F4E09" w:rsidP="0023131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pict>
          <v:roundrect id="_x0000_s1037" style="position:absolute;margin-left:-9.25pt;margin-top:177.15pt;width:458.95pt;height:136.9pt;z-index:25166848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4710C" w:rsidRPr="00397F4D" w:rsidRDefault="00194CBA" w:rsidP="00516B8C">
                  <w:pPr>
                    <w:pStyle w:val="2"/>
                    <w:spacing w:before="0"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  <w:u w:val="single"/>
                    </w:rPr>
                    <w:t>16 623</w:t>
                  </w:r>
                  <w:r w:rsidR="0014710C" w:rsidRPr="00397F4D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  <w:u w:val="single"/>
                    </w:rPr>
                    <w:t xml:space="preserve"> руб.</w:t>
                  </w:r>
                </w:p>
                <w:p w:rsidR="0014710C" w:rsidRPr="00516B8C" w:rsidRDefault="0014710C" w:rsidP="00516B8C">
                  <w:pPr>
                    <w:pStyle w:val="2"/>
                    <w:spacing w:before="0"/>
                    <w:jc w:val="center"/>
                    <w:rPr>
                      <w:rFonts w:ascii="Times New Roman" w:hAnsi="Times New Roman" w:cs="Times New Roman"/>
                      <w:color w:val="0033CC"/>
                      <w:sz w:val="20"/>
                      <w:szCs w:val="20"/>
                    </w:rPr>
                  </w:pPr>
                  <w:r w:rsidRPr="00516B8C">
                    <w:rPr>
                      <w:rFonts w:ascii="Times New Roman" w:hAnsi="Times New Roman" w:cs="Times New Roman"/>
                      <w:color w:val="0033CC"/>
                      <w:sz w:val="20"/>
                      <w:szCs w:val="20"/>
                    </w:rPr>
                    <w:t xml:space="preserve">В течение одного месяца с даты заключения </w:t>
                  </w:r>
                  <w:proofErr w:type="spellStart"/>
                  <w:r w:rsidRPr="00516B8C">
                    <w:rPr>
                      <w:rFonts w:ascii="Times New Roman" w:hAnsi="Times New Roman" w:cs="Times New Roman"/>
                      <w:color w:val="0033CC"/>
                      <w:sz w:val="20"/>
                      <w:szCs w:val="20"/>
                    </w:rPr>
                    <w:t>соцконтракта</w:t>
                  </w:r>
                  <w:proofErr w:type="spellEnd"/>
                  <w:r w:rsidRPr="00516B8C">
                    <w:rPr>
                      <w:rFonts w:ascii="Times New Roman" w:hAnsi="Times New Roman" w:cs="Times New Roman"/>
                      <w:color w:val="0033CC"/>
                      <w:sz w:val="20"/>
                      <w:szCs w:val="20"/>
                    </w:rPr>
                    <w:t>;</w:t>
                  </w:r>
                </w:p>
                <w:p w:rsidR="0014710C" w:rsidRPr="00397F4D" w:rsidRDefault="00194CBA" w:rsidP="00516B8C">
                  <w:pPr>
                    <w:pStyle w:val="2"/>
                    <w:spacing w:before="0"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  <w:u w:val="single"/>
                    </w:rPr>
                    <w:t>16 623</w:t>
                  </w:r>
                  <w:r w:rsidR="0014710C" w:rsidRPr="00397F4D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  <w:u w:val="single"/>
                    </w:rPr>
                    <w:t xml:space="preserve"> руб.</w:t>
                  </w:r>
                </w:p>
                <w:p w:rsidR="0014710C" w:rsidRPr="00516B8C" w:rsidRDefault="0014710C" w:rsidP="00397F4D">
                  <w:pPr>
                    <w:pStyle w:val="2"/>
                    <w:spacing w:before="0"/>
                    <w:jc w:val="center"/>
                    <w:rPr>
                      <w:rFonts w:ascii="Times New Roman" w:hAnsi="Times New Roman" w:cs="Times New Roman"/>
                      <w:color w:val="0033CC"/>
                      <w:sz w:val="20"/>
                      <w:szCs w:val="20"/>
                    </w:rPr>
                  </w:pPr>
                  <w:r w:rsidRPr="00516B8C">
                    <w:rPr>
                      <w:rFonts w:ascii="Times New Roman" w:hAnsi="Times New Roman" w:cs="Times New Roman"/>
                      <w:color w:val="0033CC"/>
                      <w:sz w:val="20"/>
                      <w:szCs w:val="20"/>
                    </w:rPr>
                    <w:t>Ежемесячно в течение трех месяцев с даты подтверждения факта трудоустройства</w:t>
                  </w:r>
                  <w:r>
                    <w:rPr>
                      <w:rFonts w:ascii="Times New Roman" w:hAnsi="Times New Roman" w:cs="Times New Roman"/>
                      <w:color w:val="0033CC"/>
                      <w:sz w:val="20"/>
                      <w:szCs w:val="20"/>
                    </w:rPr>
                    <w:t>;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70C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196.25pt;margin-top:133.4pt;width:39.75pt;height:36.75pt;z-index:251665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color w:val="0070C0"/>
          <w:lang w:eastAsia="ru-RU"/>
        </w:rPr>
        <w:pict>
          <v:rect id="_x0000_s1030" style="position:absolute;margin-left:-4pt;margin-top:29.9pt;width:447.75pt;height:103.5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0251D" w:rsidRDefault="0070251D" w:rsidP="007025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</w:p>
                <w:p w:rsidR="0070251D" w:rsidRPr="0070251D" w:rsidRDefault="0070251D" w:rsidP="007025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70251D">
                    <w:rPr>
                      <w:rFonts w:ascii="Times New Roman" w:hAnsi="Times New Roman" w:cs="Times New Roman"/>
                      <w:b/>
                      <w:color w:val="C00000"/>
                    </w:rPr>
                    <w:t>ПОИСК РАБОТЫ</w:t>
                  </w:r>
                </w:p>
                <w:p w:rsidR="0070251D" w:rsidRPr="0070251D" w:rsidRDefault="0070251D" w:rsidP="007025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70251D">
                    <w:rPr>
                      <w:rFonts w:ascii="Times New Roman" w:hAnsi="Times New Roman" w:cs="Times New Roman"/>
                      <w:b/>
                      <w:color w:val="C00000"/>
                    </w:rPr>
                    <w:t xml:space="preserve">Общая сумма выплат составляет </w:t>
                  </w:r>
                  <w:r w:rsidR="00194CBA">
                    <w:rPr>
                      <w:rFonts w:ascii="Times New Roman" w:hAnsi="Times New Roman" w:cs="Times New Roman"/>
                      <w:b/>
                      <w:color w:val="C00000"/>
                      <w:u w:val="single"/>
                    </w:rPr>
                    <w:t>66 492</w:t>
                  </w:r>
                  <w:r w:rsidRPr="0070251D">
                    <w:rPr>
                      <w:rFonts w:ascii="Times New Roman" w:hAnsi="Times New Roman" w:cs="Times New Roman"/>
                      <w:b/>
                      <w:color w:val="C00000"/>
                      <w:u w:val="single"/>
                    </w:rPr>
                    <w:t xml:space="preserve"> руб.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70C0"/>
          <w:lang w:eastAsia="ru-RU"/>
        </w:rPr>
        <w:pict>
          <v:roundrect id="_x0000_s1039" style="position:absolute;margin-left:-9.25pt;margin-top:440.9pt;width:467.2pt;height:46.5pt;z-index:25167052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4710C" w:rsidRPr="00740FF3" w:rsidRDefault="0014710C">
                  <w:pPr>
                    <w:rPr>
                      <w:b/>
                      <w:color w:val="FF0000"/>
                    </w:rPr>
                  </w:pPr>
                  <w:r w:rsidRPr="00740FF3">
                    <w:rPr>
                      <w:b/>
                      <w:color w:val="FF0000"/>
                    </w:rPr>
                    <w:t>Получить подробную информацию и заключить социальный контракт можно в ГКУ ЦСЗН по Советскому району Волг</w:t>
                  </w:r>
                  <w:r>
                    <w:rPr>
                      <w:b/>
                      <w:color w:val="FF0000"/>
                    </w:rPr>
                    <w:t>ограда</w:t>
                  </w:r>
                  <w:r w:rsidR="009F4E09">
                    <w:rPr>
                      <w:b/>
                      <w:color w:val="FF0000"/>
                    </w:rPr>
                    <w:t xml:space="preserve"> по адресу: </w:t>
                  </w:r>
                  <w:bookmarkStart w:id="0" w:name="_GoBack"/>
                  <w:bookmarkEnd w:id="0"/>
                  <w:r w:rsidR="009F4E09">
                    <w:rPr>
                      <w:b/>
                      <w:color w:val="FF0000"/>
                    </w:rPr>
                    <w:t>проспек</w:t>
                  </w:r>
                  <w:r>
                    <w:rPr>
                      <w:b/>
                      <w:color w:val="FF0000"/>
                    </w:rPr>
                    <w:t>т</w:t>
                  </w:r>
                  <w:r w:rsidR="009F4E09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Университетский, </w:t>
                  </w:r>
                  <w:r w:rsidRPr="00740FF3">
                    <w:rPr>
                      <w:b/>
                      <w:color w:val="FF0000"/>
                    </w:rPr>
                    <w:t>д.</w:t>
                  </w:r>
                  <w:r>
                    <w:rPr>
                      <w:b/>
                      <w:color w:val="FF0000"/>
                    </w:rPr>
                    <w:t>45</w:t>
                  </w:r>
                  <w:r w:rsidRPr="00740FF3">
                    <w:rPr>
                      <w:b/>
                      <w:color w:val="FF0000"/>
                    </w:rPr>
                    <w:t>; тел.41-14-40</w:t>
                  </w:r>
                </w:p>
                <w:p w:rsidR="0014710C" w:rsidRDefault="0014710C"/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70C0"/>
          <w:lang w:eastAsia="ru-RU"/>
        </w:rPr>
        <w:pict>
          <v:roundrect id="_x0000_s1042" style="position:absolute;margin-left:-9.25pt;margin-top:380.9pt;width:467.2pt;height:53.25pt;z-index:25167360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385523" w:rsidRPr="00385523" w:rsidRDefault="00385523">
                  <w:pPr>
                    <w:rPr>
                      <w:rFonts w:ascii="Times New Roman" w:hAnsi="Times New Roman" w:cs="Times New Roman"/>
                      <w:b/>
                      <w:color w:val="0070C0"/>
                    </w:rPr>
                  </w:pPr>
                  <w:r w:rsidRPr="00385523">
                    <w:rPr>
                      <w:rFonts w:ascii="Times New Roman" w:hAnsi="Times New Roman" w:cs="Times New Roman"/>
                      <w:b/>
                      <w:color w:val="0070C0"/>
                    </w:rPr>
                    <w:t>Если гражданин ранее уже был зарегистрирован в центре занятости в качестве безработного, то выплаты будут производиться одновременно от центра занятости и от центра социальной защиты населения.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70C0"/>
          <w:lang w:eastAsia="ru-RU"/>
        </w:rPr>
        <w:pict>
          <v:rect id="_x0000_s1041" style="position:absolute;margin-left:-9.25pt;margin-top:321.65pt;width:467.2pt;height:49.5pt;z-index:251672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85523" w:rsidRPr="00385523" w:rsidRDefault="00385523" w:rsidP="00385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385523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ЗАКЛЮЧЕНИЕ СОЦИАЛЬНОГО КОНТРАКТА </w:t>
                  </w:r>
                  <w:r w:rsidRPr="00385523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на поиск работы не отменяет социальные пособия.</w:t>
                  </w:r>
                </w:p>
              </w:txbxContent>
            </v:textbox>
          </v:rect>
        </w:pict>
      </w:r>
    </w:p>
    <w:sectPr w:rsidR="0023131B" w:rsidRPr="0023131B" w:rsidSect="0018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31B"/>
    <w:rsid w:val="0014710C"/>
    <w:rsid w:val="001845F1"/>
    <w:rsid w:val="00194CBA"/>
    <w:rsid w:val="0023131B"/>
    <w:rsid w:val="00322CBB"/>
    <w:rsid w:val="00385523"/>
    <w:rsid w:val="0042137C"/>
    <w:rsid w:val="0070251D"/>
    <w:rsid w:val="00905C8D"/>
    <w:rsid w:val="009F4E09"/>
    <w:rsid w:val="00F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7F15B3A"/>
  <w15:docId w15:val="{DE2A1CF4-3D79-4D67-BB07-994F41C2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F1"/>
  </w:style>
  <w:style w:type="paragraph" w:styleId="2">
    <w:name w:val="heading 2"/>
    <w:basedOn w:val="a"/>
    <w:next w:val="a"/>
    <w:link w:val="20"/>
    <w:uiPriority w:val="9"/>
    <w:unhideWhenUsed/>
    <w:qFormat/>
    <w:rsid w:val="0014710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7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F5C25-C2FB-4C16-B3B7-210D7703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Чумаченко</dc:creator>
  <cp:keywords/>
  <dc:description/>
  <cp:lastModifiedBy>Смирнова</cp:lastModifiedBy>
  <cp:revision>4</cp:revision>
  <dcterms:created xsi:type="dcterms:W3CDTF">2024-06-28T07:38:00Z</dcterms:created>
  <dcterms:modified xsi:type="dcterms:W3CDTF">2025-05-21T10:42:00Z</dcterms:modified>
</cp:coreProperties>
</file>