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48"/>
        <w:gridCol w:w="3686"/>
      </w:tblGrid>
      <w:tr w:rsidR="00AF790C" w14:paraId="5DAA3406" w14:textId="77777777">
        <w:tc>
          <w:tcPr>
            <w:tcW w:w="11448" w:type="dxa"/>
            <w:tcBorders>
              <w:top w:val="nil"/>
              <w:left w:val="nil"/>
              <w:bottom w:val="nil"/>
              <w:right w:val="nil"/>
            </w:tcBorders>
          </w:tcPr>
          <w:p w14:paraId="396E4F54" w14:textId="77777777" w:rsidR="00AF790C" w:rsidRDefault="009C4644">
            <w:pPr>
              <w:wordWrap w:val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E575E77" w14:textId="77777777" w:rsidR="00AF790C" w:rsidRDefault="009C4644">
            <w:pPr>
              <w:jc w:val="both"/>
              <w:rPr>
                <w:sz w:val="16"/>
              </w:rPr>
            </w:pPr>
            <w:r>
              <w:rPr>
                <w:sz w:val="16"/>
              </w:rPr>
              <w:t>Приложение ___</w:t>
            </w:r>
          </w:p>
          <w:p w14:paraId="3BBE4A95" w14:textId="77777777" w:rsidR="00AF790C" w:rsidRDefault="009C4644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к распоряжению </w:t>
            </w:r>
            <w:proofErr w:type="gramStart"/>
            <w:r>
              <w:rPr>
                <w:sz w:val="16"/>
              </w:rPr>
              <w:t>от  «</w:t>
            </w:r>
            <w:proofErr w:type="gramEnd"/>
            <w:r>
              <w:rPr>
                <w:sz w:val="16"/>
              </w:rPr>
              <w:t>__» __  2026 г.</w:t>
            </w:r>
          </w:p>
          <w:p w14:paraId="131FDF67" w14:textId="77777777" w:rsidR="00AF790C" w:rsidRDefault="009C4644">
            <w:pPr>
              <w:rPr>
                <w:sz w:val="16"/>
              </w:rPr>
            </w:pPr>
            <w:r>
              <w:rPr>
                <w:sz w:val="16"/>
              </w:rPr>
              <w:t>№ ____________</w:t>
            </w:r>
          </w:p>
        </w:tc>
      </w:tr>
    </w:tbl>
    <w:p w14:paraId="5DC460B4" w14:textId="77777777" w:rsidR="00AF790C" w:rsidRDefault="009C4644">
      <w:pPr>
        <w:jc w:val="center"/>
        <w:rPr>
          <w:b/>
          <w:sz w:val="20"/>
        </w:rPr>
      </w:pPr>
      <w:r>
        <w:rPr>
          <w:b/>
          <w:sz w:val="20"/>
        </w:rPr>
        <w:t>Расписание занятий на осенний семестр 2026-2027 учебного года</w:t>
      </w:r>
    </w:p>
    <w:p w14:paraId="79549CFC" w14:textId="77777777" w:rsidR="00AF790C" w:rsidRDefault="009C4644">
      <w:pPr>
        <w:jc w:val="center"/>
        <w:rPr>
          <w:b/>
          <w:sz w:val="20"/>
        </w:rPr>
      </w:pPr>
      <w:r>
        <w:rPr>
          <w:b/>
          <w:sz w:val="20"/>
        </w:rPr>
        <w:t>1 курса направления подготовки бакалавров «Журналистика»</w:t>
      </w:r>
    </w:p>
    <w:p w14:paraId="35B2DD97" w14:textId="77777777" w:rsidR="00AF790C" w:rsidRDefault="009C4644">
      <w:pPr>
        <w:jc w:val="center"/>
        <w:rPr>
          <w:b/>
          <w:sz w:val="20"/>
        </w:rPr>
      </w:pPr>
      <w:r>
        <w:rPr>
          <w:b/>
          <w:sz w:val="20"/>
        </w:rPr>
        <w:t xml:space="preserve">института филологии и МКК очной формы обучения </w:t>
      </w:r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1275"/>
        <w:gridCol w:w="12762"/>
      </w:tblGrid>
      <w:tr w:rsidR="00AF790C" w14:paraId="3B8598CB" w14:textId="77777777">
        <w:trPr>
          <w:trHeight w:val="240"/>
        </w:trPr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5A6624" w14:textId="77777777" w:rsidR="00AF790C" w:rsidRDefault="009C4644">
            <w:pPr>
              <w:ind w:left="-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День</w:t>
            </w:r>
          </w:p>
          <w:p w14:paraId="033100EC" w14:textId="77777777" w:rsidR="00AF790C" w:rsidRDefault="009C4644">
            <w:pPr>
              <w:ind w:left="-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недели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B4A0E1" w14:textId="77777777" w:rsidR="00AF790C" w:rsidRDefault="009C464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1276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C4292F0" w14:textId="77777777" w:rsidR="00AF790C" w:rsidRDefault="009C4644">
            <w:pPr>
              <w:jc w:val="center"/>
              <w:rPr>
                <w:b/>
                <w:color w:val="FF0000"/>
                <w:sz w:val="18"/>
              </w:rPr>
            </w:pPr>
            <w:r>
              <w:rPr>
                <w:b/>
                <w:color w:val="auto"/>
                <w:sz w:val="18"/>
              </w:rPr>
              <w:t>Жб-261</w:t>
            </w:r>
          </w:p>
        </w:tc>
      </w:tr>
      <w:tr w:rsidR="00AF790C" w14:paraId="757A6E4A" w14:textId="77777777">
        <w:trPr>
          <w:trHeight w:val="97"/>
        </w:trPr>
        <w:tc>
          <w:tcPr>
            <w:tcW w:w="1203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01037EB8" w14:textId="77777777" w:rsidR="00AF790C" w:rsidRDefault="009C464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Понедельник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210B58" w14:textId="77777777" w:rsidR="00AF790C" w:rsidRDefault="009C464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4BD1924" w14:textId="77777777" w:rsidR="00AF790C" w:rsidRDefault="009C46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культура речи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С.А. </w:t>
            </w:r>
            <w:proofErr w:type="spellStart"/>
            <w:r>
              <w:rPr>
                <w:sz w:val="18"/>
                <w:szCs w:val="18"/>
              </w:rPr>
              <w:t>Чубай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AF790C" w14:paraId="31FC3511" w14:textId="77777777">
        <w:trPr>
          <w:trHeight w:val="96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30888EF" w14:textId="77777777" w:rsidR="00AF790C" w:rsidRDefault="00AF790C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79E5A1" w14:textId="77777777" w:rsidR="00AF790C" w:rsidRDefault="00AF790C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46B4328" w14:textId="77777777" w:rsidR="00AF790C" w:rsidRDefault="009C46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Основы российской государственности (Л) – поток 8, доцент С.А. Линченко, </w:t>
            </w:r>
            <w:r>
              <w:rPr>
                <w:b/>
                <w:i/>
                <w:sz w:val="18"/>
                <w:szCs w:val="18"/>
              </w:rPr>
              <w:t>Ауд. 4-13 А</w:t>
            </w:r>
          </w:p>
        </w:tc>
      </w:tr>
      <w:tr w:rsidR="00AF790C" w14:paraId="2F603904" w14:textId="77777777">
        <w:trPr>
          <w:trHeight w:val="273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7836985" w14:textId="77777777" w:rsidR="00AF790C" w:rsidRDefault="00AF790C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7CD365" w14:textId="77777777" w:rsidR="00AF790C" w:rsidRDefault="009C464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7B185FE" w14:textId="77777777" w:rsidR="00AF790C" w:rsidRDefault="009C46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О.В. Кузнецов,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CA1BEE" w14:paraId="0DB7EB7A" w14:textId="77777777" w:rsidTr="00CA1BEE">
        <w:trPr>
          <w:trHeight w:val="248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5F4A7F5" w14:textId="77777777" w:rsidR="00CA1BEE" w:rsidRDefault="00CA1BEE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738D1F8" w14:textId="77777777" w:rsidR="00CA1BEE" w:rsidRDefault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3C4BC259" w14:textId="77777777" w:rsidR="00CA1BEE" w:rsidRPr="00CA1BEE" w:rsidRDefault="00CA1BEE">
            <w:pPr>
              <w:jc w:val="center"/>
              <w:rPr>
                <w:b/>
                <w:i/>
                <w:sz w:val="18"/>
                <w:szCs w:val="18"/>
              </w:rPr>
            </w:pPr>
            <w:r w:rsidRPr="00CA1BEE">
              <w:rPr>
                <w:sz w:val="18"/>
                <w:szCs w:val="18"/>
              </w:rPr>
              <w:t>Иностранный язык (</w:t>
            </w:r>
            <w:proofErr w:type="spellStart"/>
            <w:r w:rsidRPr="00CA1BEE">
              <w:rPr>
                <w:sz w:val="18"/>
                <w:szCs w:val="18"/>
              </w:rPr>
              <w:t>Пр</w:t>
            </w:r>
            <w:proofErr w:type="spellEnd"/>
            <w:r w:rsidRPr="00CA1BEE">
              <w:rPr>
                <w:sz w:val="18"/>
                <w:szCs w:val="18"/>
              </w:rPr>
              <w:t xml:space="preserve">), профессор Т.Н. </w:t>
            </w:r>
            <w:proofErr w:type="spellStart"/>
            <w:r w:rsidRPr="00CA1BEE">
              <w:rPr>
                <w:sz w:val="18"/>
                <w:szCs w:val="18"/>
              </w:rPr>
              <w:t>Астафурова</w:t>
            </w:r>
            <w:proofErr w:type="spellEnd"/>
            <w:r w:rsidRPr="00CA1BEE">
              <w:rPr>
                <w:sz w:val="18"/>
                <w:szCs w:val="18"/>
              </w:rPr>
              <w:t xml:space="preserve">, </w:t>
            </w:r>
            <w:r w:rsidRPr="00CA1BEE">
              <w:rPr>
                <w:b/>
                <w:i/>
                <w:sz w:val="18"/>
                <w:szCs w:val="18"/>
              </w:rPr>
              <w:t>Ауд. 4-04 Б</w:t>
            </w:r>
          </w:p>
        </w:tc>
      </w:tr>
      <w:tr w:rsidR="00AF790C" w14:paraId="0042E47A" w14:textId="77777777">
        <w:trPr>
          <w:trHeight w:val="23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D4976A" w14:textId="77777777" w:rsidR="00AF790C" w:rsidRDefault="00AF790C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0C000C" w14:textId="77777777" w:rsidR="00AF790C" w:rsidRDefault="009C464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8B0E468" w14:textId="77777777" w:rsidR="00AF790C" w:rsidRDefault="009C46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старший преподаватель К.В. Истомин,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CA1BEE" w14:paraId="74C4C051" w14:textId="77777777">
        <w:trPr>
          <w:trHeight w:val="103"/>
        </w:trPr>
        <w:tc>
          <w:tcPr>
            <w:tcW w:w="1203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738D6E67" w14:textId="77777777" w:rsidR="00CA1BEE" w:rsidRDefault="00CA1BEE">
            <w:pPr>
              <w:jc w:val="center"/>
            </w:pPr>
            <w:r>
              <w:rPr>
                <w:b/>
                <w:sz w:val="18"/>
              </w:rPr>
              <w:t>Вторник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08C46D" w14:textId="77777777" w:rsidR="00CA1BEE" w:rsidRDefault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ADC126E" w14:textId="217EA1C5" w:rsidR="00CA1BEE" w:rsidRDefault="00CA1BEE">
            <w:pPr>
              <w:jc w:val="center"/>
              <w:rPr>
                <w:sz w:val="18"/>
                <w:szCs w:val="18"/>
                <w:highlight w:val="cyan"/>
              </w:rPr>
            </w:pPr>
          </w:p>
        </w:tc>
      </w:tr>
      <w:tr w:rsidR="00CA1BEE" w14:paraId="5D3ABBA1" w14:textId="77777777">
        <w:trPr>
          <w:trHeight w:val="103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6E5674F1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78FB25" w14:textId="77777777" w:rsidR="00CA1BEE" w:rsidRDefault="00CA1BEE" w:rsidP="00CA1BEE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AFB708C" w14:textId="1A506FDC" w:rsidR="00CA1BEE" w:rsidRPr="006E396D" w:rsidRDefault="00CA1BEE" w:rsidP="00CA1BE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 xml:space="preserve">Введение в профессию (Л), доцент Е.В. </w:t>
            </w:r>
            <w:proofErr w:type="spellStart"/>
            <w:r w:rsidRPr="006E396D">
              <w:rPr>
                <w:sz w:val="18"/>
                <w:szCs w:val="18"/>
              </w:rPr>
              <w:t>Парахневич</w:t>
            </w:r>
            <w:proofErr w:type="spellEnd"/>
            <w:r w:rsidRPr="006E396D">
              <w:rPr>
                <w:sz w:val="18"/>
                <w:szCs w:val="18"/>
              </w:rPr>
              <w:t xml:space="preserve">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CA1BEE" w14:paraId="7A01A1FC" w14:textId="77777777">
        <w:trPr>
          <w:trHeight w:val="182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8F5331E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8E0619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18F154F" w14:textId="7CB1B644" w:rsidR="00CA1BEE" w:rsidRPr="006E396D" w:rsidRDefault="00CA1BEE" w:rsidP="00CA1BE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>Современный русский язык: лексикология (</w:t>
            </w:r>
            <w:proofErr w:type="spellStart"/>
            <w:r w:rsidRPr="006E396D">
              <w:rPr>
                <w:sz w:val="18"/>
                <w:szCs w:val="18"/>
              </w:rPr>
              <w:t>Пр</w:t>
            </w:r>
            <w:proofErr w:type="spellEnd"/>
            <w:r w:rsidRPr="006E396D">
              <w:rPr>
                <w:sz w:val="18"/>
                <w:szCs w:val="18"/>
              </w:rPr>
              <w:t xml:space="preserve">), ассистент А.В. </w:t>
            </w:r>
            <w:proofErr w:type="spellStart"/>
            <w:r w:rsidRPr="006E396D">
              <w:rPr>
                <w:sz w:val="18"/>
                <w:szCs w:val="18"/>
              </w:rPr>
              <w:t>Бедросьян</w:t>
            </w:r>
            <w:proofErr w:type="spellEnd"/>
            <w:r w:rsidRPr="006E396D">
              <w:rPr>
                <w:sz w:val="18"/>
                <w:szCs w:val="18"/>
              </w:rPr>
              <w:t xml:space="preserve">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CA1BEE" w14:paraId="15D38EBC" w14:textId="77777777">
        <w:trPr>
          <w:trHeight w:val="212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1CBA0E3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75FC39" w14:textId="77777777" w:rsidR="00CA1BEE" w:rsidRDefault="00CA1BEE" w:rsidP="00CA1BEE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61905A4" w14:textId="656C0968" w:rsidR="00CA1BEE" w:rsidRPr="006E396D" w:rsidRDefault="00CA1BEE" w:rsidP="00CA1BE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>Введение в профессию (</w:t>
            </w:r>
            <w:proofErr w:type="spellStart"/>
            <w:r w:rsidRPr="006E396D">
              <w:rPr>
                <w:sz w:val="18"/>
                <w:szCs w:val="18"/>
              </w:rPr>
              <w:t>Пр</w:t>
            </w:r>
            <w:proofErr w:type="spellEnd"/>
            <w:r w:rsidRPr="006E396D">
              <w:rPr>
                <w:sz w:val="18"/>
                <w:szCs w:val="18"/>
              </w:rPr>
              <w:t xml:space="preserve">), доцент Е.В. </w:t>
            </w:r>
            <w:proofErr w:type="spellStart"/>
            <w:r w:rsidRPr="006E396D">
              <w:rPr>
                <w:sz w:val="18"/>
                <w:szCs w:val="18"/>
              </w:rPr>
              <w:t>Парахневич</w:t>
            </w:r>
            <w:proofErr w:type="spellEnd"/>
            <w:r w:rsidRPr="006E396D">
              <w:rPr>
                <w:sz w:val="18"/>
                <w:szCs w:val="18"/>
              </w:rPr>
              <w:t xml:space="preserve">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  <w:r w:rsidRPr="006E396D">
              <w:rPr>
                <w:sz w:val="18"/>
                <w:szCs w:val="18"/>
              </w:rPr>
              <w:t xml:space="preserve"> </w:t>
            </w:r>
          </w:p>
        </w:tc>
      </w:tr>
      <w:tr w:rsidR="00CA1BEE" w14:paraId="358D9501" w14:textId="77777777">
        <w:trPr>
          <w:trHeight w:val="65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85D3837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0941AD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A1A1B92" w14:textId="77777777" w:rsidR="00CA1BEE" w:rsidRPr="006E396D" w:rsidRDefault="00CA1BEE" w:rsidP="00CA1BE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 xml:space="preserve">Техника и технологии СМИ (Л), доцент О.А. Козлова,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CA1BEE" w14:paraId="2A2E01FF" w14:textId="77777777">
        <w:trPr>
          <w:trHeight w:val="65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ECCA3D1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B554BE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680E715" w14:textId="77777777" w:rsidR="00CA1BEE" w:rsidRPr="006E396D" w:rsidRDefault="00CA1BEE" w:rsidP="00CA1BEE">
            <w:pPr>
              <w:jc w:val="center"/>
              <w:rPr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 xml:space="preserve">Техника и технологии СМИ (Л), доцент О.А. Козлова,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</w:tc>
      </w:tr>
      <w:tr w:rsidR="00CA1BEE" w14:paraId="5596BA4C" w14:textId="77777777">
        <w:trPr>
          <w:trHeight w:val="97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C9C8C8D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F90776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BC70BDF" w14:textId="77777777" w:rsidR="00CA1BEE" w:rsidRPr="006E396D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 w:rsidRPr="006E396D">
              <w:rPr>
                <w:bCs/>
                <w:iCs/>
                <w:sz w:val="18"/>
                <w:szCs w:val="18"/>
              </w:rPr>
              <w:t xml:space="preserve">Основы теории литературы (Л), доцент Е.А. Овечкина, </w:t>
            </w:r>
            <w:r w:rsidRPr="006E396D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CA1BEE" w14:paraId="20FB015D" w14:textId="77777777" w:rsidTr="00CA05E0">
        <w:trPr>
          <w:trHeight w:val="96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194EADC7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6D667C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2018FEB" w14:textId="77777777" w:rsidR="00CA1BEE" w:rsidRPr="006E396D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>Современный рус</w:t>
            </w:r>
            <w:bookmarkStart w:id="0" w:name="_GoBack"/>
            <w:bookmarkEnd w:id="0"/>
            <w:r w:rsidRPr="006E396D">
              <w:rPr>
                <w:sz w:val="18"/>
                <w:szCs w:val="18"/>
              </w:rPr>
              <w:t xml:space="preserve">ский язык: лексикология (Л), доцент Е.Г. Дмитриева, </w:t>
            </w:r>
            <w:r w:rsidRPr="006E396D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CA1BEE" w14:paraId="2519EBC2" w14:textId="77777777" w:rsidTr="003E7213">
        <w:trPr>
          <w:trHeight w:val="75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4A473FA0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A60B026" w14:textId="6B913708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15:20 – 16:50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A525F2B" w14:textId="42E3CBD9" w:rsidR="00CA1BEE" w:rsidRPr="006E396D" w:rsidRDefault="00CA1BEE" w:rsidP="00CA1BEE">
            <w:pPr>
              <w:jc w:val="center"/>
              <w:rPr>
                <w:sz w:val="18"/>
                <w:szCs w:val="18"/>
              </w:rPr>
            </w:pPr>
            <w:r w:rsidRPr="006E396D">
              <w:rPr>
                <w:sz w:val="18"/>
                <w:szCs w:val="18"/>
              </w:rPr>
              <w:t>Русский язык и культура речи (</w:t>
            </w:r>
            <w:proofErr w:type="spellStart"/>
            <w:r w:rsidRPr="006E396D">
              <w:rPr>
                <w:sz w:val="18"/>
                <w:szCs w:val="18"/>
              </w:rPr>
              <w:t>Пр</w:t>
            </w:r>
            <w:proofErr w:type="spellEnd"/>
            <w:r w:rsidRPr="006E396D">
              <w:rPr>
                <w:sz w:val="18"/>
                <w:szCs w:val="18"/>
              </w:rPr>
              <w:t xml:space="preserve">), доцент С.А. </w:t>
            </w:r>
            <w:proofErr w:type="spellStart"/>
            <w:r w:rsidRPr="006E396D">
              <w:rPr>
                <w:sz w:val="18"/>
                <w:szCs w:val="18"/>
              </w:rPr>
              <w:t>Чубай</w:t>
            </w:r>
            <w:proofErr w:type="spellEnd"/>
            <w:r w:rsidRPr="006E396D">
              <w:rPr>
                <w:sz w:val="18"/>
                <w:szCs w:val="18"/>
              </w:rPr>
              <w:t xml:space="preserve">, </w:t>
            </w:r>
            <w:r w:rsidRPr="006E396D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CA1BEE" w14:paraId="6F8D493C" w14:textId="77777777">
        <w:trPr>
          <w:trHeight w:val="75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1A41471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B1185A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1B0024B7" w14:textId="77777777" w:rsidR="00CA1BEE" w:rsidRPr="006E396D" w:rsidRDefault="00CA1BEE" w:rsidP="00CA1BEE">
            <w:pPr>
              <w:jc w:val="center"/>
              <w:rPr>
                <w:sz w:val="18"/>
                <w:szCs w:val="18"/>
              </w:rPr>
            </w:pPr>
          </w:p>
        </w:tc>
      </w:tr>
      <w:tr w:rsidR="00CA1BEE" w14:paraId="2605D89E" w14:textId="77777777">
        <w:trPr>
          <w:trHeight w:val="100"/>
        </w:trPr>
        <w:tc>
          <w:tcPr>
            <w:tcW w:w="1203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213646ED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Среда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F449DC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06ADC7C" w14:textId="77777777" w:rsidR="00CA1BEE" w:rsidRPr="006E396D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CA1BEE" w14:paraId="39D26730" w14:textId="77777777">
        <w:trPr>
          <w:trHeight w:val="10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FE5F62D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D42DFC" w14:textId="77777777" w:rsidR="00CA1BEE" w:rsidRDefault="00CA1BEE" w:rsidP="00CA1BEE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88F67BB" w14:textId="77777777" w:rsidR="00CA1BEE" w:rsidRPr="006E396D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 w:rsidRPr="006E396D">
              <w:rPr>
                <w:bCs/>
                <w:iCs/>
                <w:sz w:val="18"/>
                <w:szCs w:val="18"/>
              </w:rPr>
              <w:t>Основы теории литературы (</w:t>
            </w:r>
            <w:proofErr w:type="spellStart"/>
            <w:r w:rsidRPr="006E396D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6E396D">
              <w:rPr>
                <w:bCs/>
                <w:iCs/>
                <w:sz w:val="18"/>
                <w:szCs w:val="18"/>
              </w:rPr>
              <w:t xml:space="preserve">), ассистент А.М. Мозговой, </w:t>
            </w:r>
            <w:r w:rsidRPr="006E396D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CA1BEE" w14:paraId="55EFA301" w14:textId="77777777">
        <w:trPr>
          <w:trHeight w:val="197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8EA30B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DB5FA0F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E12125A" w14:textId="77777777" w:rsidR="00CA1BEE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Техника и технологии СМИ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CA1BEE" w14:paraId="0EF85599" w14:textId="77777777">
        <w:trPr>
          <w:trHeight w:val="21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30B3F01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ED26ED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CFE79E2" w14:textId="77777777" w:rsidR="00CA1BEE" w:rsidRDefault="00CA1BEE" w:rsidP="00CA1BE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Практикум по орфографии (</w:t>
            </w:r>
            <w:proofErr w:type="spellStart"/>
            <w:r>
              <w:rPr>
                <w:sz w:val="18"/>
                <w:szCs w:val="18"/>
              </w:rPr>
              <w:t>Лаб</w:t>
            </w:r>
            <w:proofErr w:type="spellEnd"/>
            <w:r>
              <w:rPr>
                <w:sz w:val="18"/>
                <w:szCs w:val="18"/>
              </w:rPr>
              <w:t xml:space="preserve">), доцент Н.А. Соломка,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</w:tc>
      </w:tr>
      <w:tr w:rsidR="00CA1BEE" w14:paraId="38B1D97F" w14:textId="77777777">
        <w:trPr>
          <w:trHeight w:val="21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7187410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296141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E84D37B" w14:textId="77777777" w:rsidR="00CA1BEE" w:rsidRDefault="00CA1BEE" w:rsidP="00CA1B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Система СМИ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Е.В. </w:t>
            </w:r>
            <w:proofErr w:type="spellStart"/>
            <w:r>
              <w:rPr>
                <w:sz w:val="18"/>
                <w:szCs w:val="18"/>
              </w:rPr>
              <w:t>Парахневич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4-04 А</w:t>
            </w:r>
          </w:p>
        </w:tc>
      </w:tr>
      <w:tr w:rsidR="00CA1BEE" w14:paraId="5378021F" w14:textId="77777777">
        <w:trPr>
          <w:trHeight w:val="214"/>
        </w:trPr>
        <w:tc>
          <w:tcPr>
            <w:tcW w:w="1203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024BA74B" w14:textId="77777777" w:rsidR="00CA1BEE" w:rsidRDefault="00CA1BEE" w:rsidP="00CA1BEE">
            <w:pPr>
              <w:jc w:val="center"/>
            </w:pPr>
            <w:r>
              <w:rPr>
                <w:b/>
                <w:sz w:val="18"/>
              </w:rPr>
              <w:t>Пятница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CC66553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ADB68A0" w14:textId="77777777" w:rsidR="00CA1BEE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 (Л) – поток 8, доцент А.В. </w:t>
            </w:r>
            <w:proofErr w:type="spellStart"/>
            <w:r>
              <w:rPr>
                <w:sz w:val="18"/>
                <w:szCs w:val="18"/>
              </w:rPr>
              <w:t>Скивко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4-04 А</w:t>
            </w:r>
          </w:p>
        </w:tc>
      </w:tr>
      <w:tr w:rsidR="00CA1BEE" w14:paraId="5CE2D556" w14:textId="77777777">
        <w:trPr>
          <w:trHeight w:val="209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D80A46C" w14:textId="77777777" w:rsidR="00CA1BEE" w:rsidRDefault="00CA1BEE" w:rsidP="00CA1BEE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C8C123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0CA4050" w14:textId="77777777" w:rsidR="00CA1BEE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России (Л) – поток 13, доцент О.В. Кузнецов, </w:t>
            </w:r>
            <w:r>
              <w:rPr>
                <w:b/>
                <w:i/>
                <w:sz w:val="18"/>
                <w:szCs w:val="18"/>
              </w:rPr>
              <w:t>Ауд. 4-13 А</w:t>
            </w:r>
          </w:p>
        </w:tc>
      </w:tr>
      <w:tr w:rsidR="00CA1BEE" w14:paraId="415DDB20" w14:textId="77777777">
        <w:trPr>
          <w:trHeight w:val="14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9B436E" w14:textId="77777777" w:rsidR="00CA1BEE" w:rsidRDefault="00CA1BEE" w:rsidP="00CA1BEE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C17EF9" w14:textId="77777777" w:rsidR="00CA1BEE" w:rsidRDefault="00CA1BEE" w:rsidP="00CA1BE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96C50EA" w14:textId="77777777" w:rsidR="00CA1BEE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Система СМИ (Л), доцент Е.В.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Парахневич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CA1BEE" w14:paraId="76F1964C" w14:textId="77777777">
        <w:trPr>
          <w:trHeight w:val="14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4F7823" w14:textId="77777777" w:rsidR="00CA1BEE" w:rsidRDefault="00CA1BEE" w:rsidP="00CA1BEE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80C7B8" w14:textId="77777777" w:rsidR="00CA1BEE" w:rsidRDefault="00CA1BEE" w:rsidP="00CA1BEE">
            <w:pPr>
              <w:jc w:val="center"/>
            </w:pP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6838AD69" w14:textId="77777777" w:rsidR="00CA1BEE" w:rsidRDefault="00CA1BEE" w:rsidP="00CA1BE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14:paraId="438C2849" w14:textId="77777777" w:rsidR="00AF790C" w:rsidRDefault="00AF790C">
      <w:pPr>
        <w:rPr>
          <w:sz w:val="22"/>
        </w:rPr>
      </w:pPr>
    </w:p>
    <w:p w14:paraId="6BF1EC7A" w14:textId="77777777" w:rsidR="00AF790C" w:rsidRDefault="009C4644">
      <w:pPr>
        <w:rPr>
          <w:b/>
          <w:i/>
          <w:sz w:val="14"/>
        </w:rPr>
      </w:pPr>
      <w:r>
        <w:rPr>
          <w:sz w:val="22"/>
        </w:rPr>
        <w:t>Директор                                                                                                                                                                                                                           В.А. Митягина</w:t>
      </w:r>
    </w:p>
    <w:sectPr w:rsidR="00AF790C">
      <w:pgSz w:w="16840" w:h="11907" w:orient="landscape"/>
      <w:pgMar w:top="851" w:right="763" w:bottom="374" w:left="113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Times New Roman"/>
    <w:charset w:val="00"/>
    <w:family w:val="auto"/>
    <w:pitch w:val="default"/>
    <w:sig w:usb0="00000001" w:usb1="0000285A" w:usb2="00000000" w:usb3="00000000" w:csb0="2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D1"/>
    <w:rsid w:val="00030C1D"/>
    <w:rsid w:val="0005600F"/>
    <w:rsid w:val="00081F82"/>
    <w:rsid w:val="00173F79"/>
    <w:rsid w:val="001820D1"/>
    <w:rsid w:val="001C33CB"/>
    <w:rsid w:val="001C4C36"/>
    <w:rsid w:val="001D384F"/>
    <w:rsid w:val="00233025"/>
    <w:rsid w:val="0027035A"/>
    <w:rsid w:val="00285E61"/>
    <w:rsid w:val="002C4BDB"/>
    <w:rsid w:val="002C69A8"/>
    <w:rsid w:val="00320E80"/>
    <w:rsid w:val="003411BB"/>
    <w:rsid w:val="003814AA"/>
    <w:rsid w:val="003D6B63"/>
    <w:rsid w:val="0043344E"/>
    <w:rsid w:val="0047681C"/>
    <w:rsid w:val="004A01F6"/>
    <w:rsid w:val="004D0689"/>
    <w:rsid w:val="004F4B6A"/>
    <w:rsid w:val="004F4DA4"/>
    <w:rsid w:val="005B70A6"/>
    <w:rsid w:val="006320CB"/>
    <w:rsid w:val="00645040"/>
    <w:rsid w:val="006E396D"/>
    <w:rsid w:val="006F1073"/>
    <w:rsid w:val="0074659D"/>
    <w:rsid w:val="008C6A1B"/>
    <w:rsid w:val="00955EFD"/>
    <w:rsid w:val="009612EB"/>
    <w:rsid w:val="0096393F"/>
    <w:rsid w:val="009B1F37"/>
    <w:rsid w:val="009C2D21"/>
    <w:rsid w:val="009C4644"/>
    <w:rsid w:val="009D11AC"/>
    <w:rsid w:val="00AF04C4"/>
    <w:rsid w:val="00AF790C"/>
    <w:rsid w:val="00B54826"/>
    <w:rsid w:val="00B7464A"/>
    <w:rsid w:val="00C26CA5"/>
    <w:rsid w:val="00C57944"/>
    <w:rsid w:val="00C91FA5"/>
    <w:rsid w:val="00CA1BEE"/>
    <w:rsid w:val="00CF64DA"/>
    <w:rsid w:val="00D30026"/>
    <w:rsid w:val="00D512EC"/>
    <w:rsid w:val="00D61944"/>
    <w:rsid w:val="00DD6E64"/>
    <w:rsid w:val="00DF47C6"/>
    <w:rsid w:val="00E13ABF"/>
    <w:rsid w:val="00E21F5B"/>
    <w:rsid w:val="00E82799"/>
    <w:rsid w:val="029638CF"/>
    <w:rsid w:val="07E779ED"/>
    <w:rsid w:val="1A89344B"/>
    <w:rsid w:val="21846759"/>
    <w:rsid w:val="22DC55BE"/>
    <w:rsid w:val="28837103"/>
    <w:rsid w:val="2A3667AD"/>
    <w:rsid w:val="42A2032D"/>
    <w:rsid w:val="48D92391"/>
    <w:rsid w:val="49F13985"/>
    <w:rsid w:val="506378EF"/>
    <w:rsid w:val="56D51E02"/>
    <w:rsid w:val="5A6B3802"/>
    <w:rsid w:val="60042820"/>
    <w:rsid w:val="65C36D38"/>
    <w:rsid w:val="697A0337"/>
    <w:rsid w:val="6D7D7A9D"/>
    <w:rsid w:val="73C445EE"/>
    <w:rsid w:val="77CE2EFE"/>
    <w:rsid w:val="7A5679E3"/>
    <w:rsid w:val="7B72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A7D2C"/>
  <w15:docId w15:val="{E799F637-A20E-487B-A24B-8D555379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 w:qFormat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Segoe UI" w:hAnsi="Segoe UI"/>
      <w:sz w:val="18"/>
    </w:rPr>
  </w:style>
  <w:style w:type="paragraph" w:styleId="8">
    <w:name w:val="toc 8"/>
    <w:next w:val="a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5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table" w:styleId="-3">
    <w:name w:val="Table Web 3"/>
    <w:basedOn w:val="a1"/>
    <w:qFormat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43</cp:revision>
  <cp:lastPrinted>2025-08-29T12:55:00Z</cp:lastPrinted>
  <dcterms:created xsi:type="dcterms:W3CDTF">2025-08-27T17:51:00Z</dcterms:created>
  <dcterms:modified xsi:type="dcterms:W3CDTF">2026-06-13T06:47:00Z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2A4A57C3A86B4E64BBBE140DAED95ED2_12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