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463CA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>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C85B06">
        <w:rPr>
          <w:rFonts w:ascii="Times New Roman" w:hAnsi="Times New Roman" w:cs="Times New Roman"/>
          <w:b/>
          <w:sz w:val="20"/>
          <w:szCs w:val="20"/>
        </w:rPr>
        <w:t>о</w:t>
      </w:r>
      <w:r w:rsidRPr="00544DF3">
        <w:rPr>
          <w:rFonts w:ascii="Times New Roman" w:hAnsi="Times New Roman" w:cs="Times New Roman"/>
          <w:b/>
          <w:sz w:val="20"/>
          <w:szCs w:val="20"/>
        </w:rPr>
        <w:t>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551BB1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551BB1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C85B06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08D2"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E168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7D4F04" w:rsidRPr="00551BB1" w:rsidTr="008A4358">
        <w:trPr>
          <w:trHeight w:val="20"/>
        </w:trPr>
        <w:tc>
          <w:tcPr>
            <w:tcW w:w="449" w:type="pct"/>
          </w:tcPr>
          <w:p w:rsidR="007D4F04" w:rsidRPr="00551BB1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551BB1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551BB1" w:rsidRDefault="00B06B3A" w:rsidP="0055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ИТС</w:t>
            </w:r>
            <w:r w:rsidR="007D4F04"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б-</w:t>
            </w:r>
            <w:r w:rsidR="00AD707F"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51BB1"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876E9"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53EC3" w:rsidRPr="00551BB1" w:rsidTr="00C53EC3">
        <w:trPr>
          <w:trHeight w:val="194"/>
        </w:trPr>
        <w:tc>
          <w:tcPr>
            <w:tcW w:w="449" w:type="pct"/>
            <w:vMerge w:val="restart"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C53EC3" w:rsidRPr="00551BB1" w:rsidRDefault="00C53EC3" w:rsidP="00E16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gramStart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Елфимова О.И., </w:t>
            </w:r>
            <w:r w:rsidRPr="00C53E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C53EC3" w:rsidRPr="00551BB1" w:rsidTr="00C53EC3">
        <w:trPr>
          <w:trHeight w:val="194"/>
        </w:trPr>
        <w:tc>
          <w:tcPr>
            <w:tcW w:w="449" w:type="pct"/>
            <w:vMerge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C53EC3" w:rsidRPr="00173E98" w:rsidRDefault="00C53EC3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C3" w:rsidRPr="00551BB1" w:rsidTr="00C53EC3">
        <w:trPr>
          <w:trHeight w:val="184"/>
        </w:trPr>
        <w:tc>
          <w:tcPr>
            <w:tcW w:w="449" w:type="pct"/>
            <w:vMerge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C53EC3" w:rsidRPr="00173E98" w:rsidRDefault="00C53EC3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Вычислительная техника и информационные технологии (Л), доцент Елфимова О.И.,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C53EC3" w:rsidRPr="00551BB1" w:rsidTr="00C53EC3">
        <w:trPr>
          <w:trHeight w:val="183"/>
        </w:trPr>
        <w:tc>
          <w:tcPr>
            <w:tcW w:w="449" w:type="pct"/>
            <w:vMerge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основы электроники (Л), доцент Елфимова О.И.,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C53EC3" w:rsidRPr="00551BB1" w:rsidTr="00C53EC3">
        <w:trPr>
          <w:trHeight w:val="183"/>
        </w:trPr>
        <w:tc>
          <w:tcPr>
            <w:tcW w:w="449" w:type="pct"/>
            <w:vMerge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53EC3" w:rsidRPr="00551BB1" w:rsidRDefault="00C53EC3" w:rsidP="00C53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gridSpan w:val="2"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Физические основы электроники (</w:t>
            </w:r>
            <w:proofErr w:type="gramStart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Елфимова О.И., </w:t>
            </w:r>
            <w:r w:rsidRPr="00C53E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C53EC3" w:rsidRPr="00551BB1" w:rsidTr="00C53EC3">
        <w:trPr>
          <w:trHeight w:val="183"/>
        </w:trPr>
        <w:tc>
          <w:tcPr>
            <w:tcW w:w="449" w:type="pct"/>
            <w:vMerge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2072" w:type="pct"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gramStart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Стебенькова Н.А., </w:t>
            </w:r>
            <w:r w:rsidRPr="00C53E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C3" w:rsidRPr="00551BB1" w:rsidTr="00C53EC3">
        <w:trPr>
          <w:trHeight w:val="241"/>
        </w:trPr>
        <w:tc>
          <w:tcPr>
            <w:tcW w:w="449" w:type="pct"/>
            <w:vMerge w:val="restart"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Статистические методы и методы анализа профессиональной деятельности (</w:t>
            </w:r>
            <w:proofErr w:type="gramStart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Задорожнева Ю.В., </w:t>
            </w:r>
            <w:r w:rsidRPr="00C53E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C53EC3" w:rsidRPr="00551BB1" w:rsidTr="008A4358">
        <w:trPr>
          <w:trHeight w:val="20"/>
        </w:trPr>
        <w:tc>
          <w:tcPr>
            <w:tcW w:w="449" w:type="pct"/>
            <w:vMerge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C53EC3" w:rsidRPr="00173E98" w:rsidRDefault="00C53EC3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(Л) - поток 7, профессор Иванцова Е.А.,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4-04 А</w:t>
            </w:r>
          </w:p>
        </w:tc>
      </w:tr>
      <w:tr w:rsidR="00C53EC3" w:rsidRPr="00551BB1" w:rsidTr="00C53EC3">
        <w:trPr>
          <w:trHeight w:val="319"/>
        </w:trPr>
        <w:tc>
          <w:tcPr>
            <w:tcW w:w="449" w:type="pct"/>
            <w:vMerge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C53EC3" w:rsidRPr="00173E98" w:rsidRDefault="00C53EC3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Стартап и основы проектной деятельности (Л) - поток 7, доцент Овчаров Д.А.,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4-04 А</w:t>
            </w:r>
          </w:p>
        </w:tc>
      </w:tr>
      <w:tr w:rsidR="00C53EC3" w:rsidRPr="00551BB1" w:rsidTr="00C53EC3">
        <w:trPr>
          <w:trHeight w:val="470"/>
        </w:trPr>
        <w:tc>
          <w:tcPr>
            <w:tcW w:w="449" w:type="pct"/>
            <w:vMerge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53EC3" w:rsidRPr="00551BB1" w:rsidRDefault="00C53EC3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C53EC3" w:rsidRPr="00551BB1" w:rsidRDefault="00C53EC3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C53EC3" w:rsidRPr="00551BB1" w:rsidRDefault="00C53EC3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gramStart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Стебенькова Н.А., </w:t>
            </w:r>
            <w:r w:rsidRPr="00C53E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C53EC3" w:rsidRPr="00551BB1" w:rsidTr="00C53EC3">
        <w:trPr>
          <w:trHeight w:val="192"/>
        </w:trPr>
        <w:tc>
          <w:tcPr>
            <w:tcW w:w="449" w:type="pct"/>
            <w:vMerge w:val="restart"/>
            <w:vAlign w:val="center"/>
          </w:tcPr>
          <w:p w:rsidR="00C53EC3" w:rsidRPr="00551BB1" w:rsidRDefault="00C53EC3" w:rsidP="00D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C53EC3" w:rsidRPr="00551BB1" w:rsidRDefault="00C53EC3" w:rsidP="00D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C53EC3" w:rsidRPr="00271F63" w:rsidRDefault="00C53EC3" w:rsidP="00C53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Дисциалина по выбору:</w:t>
            </w: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Самарский Н.С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Кутенков В.Я.</w:t>
            </w: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Споритивный зал К</w:t>
            </w:r>
          </w:p>
        </w:tc>
      </w:tr>
      <w:tr w:rsidR="00C53EC3" w:rsidRPr="00551BB1" w:rsidTr="004C3B69">
        <w:trPr>
          <w:trHeight w:val="274"/>
        </w:trPr>
        <w:tc>
          <w:tcPr>
            <w:tcW w:w="449" w:type="pct"/>
            <w:vMerge/>
            <w:vAlign w:val="center"/>
          </w:tcPr>
          <w:p w:rsidR="00C53EC3" w:rsidRPr="00551BB1" w:rsidRDefault="00C53EC3" w:rsidP="00D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53EC3" w:rsidRPr="00551BB1" w:rsidRDefault="00C53EC3" w:rsidP="00D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C53EC3" w:rsidRPr="00FE357A" w:rsidRDefault="00C53EC3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Статистические методы и методы анализа профессиональной деятельности (Л), доцент Задорожнева Ю.В.,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C53EC3" w:rsidRPr="00551BB1" w:rsidTr="00C53EC3">
        <w:trPr>
          <w:trHeight w:val="94"/>
        </w:trPr>
        <w:tc>
          <w:tcPr>
            <w:tcW w:w="449" w:type="pct"/>
            <w:vMerge/>
            <w:vAlign w:val="center"/>
          </w:tcPr>
          <w:p w:rsidR="00C53EC3" w:rsidRPr="00551BB1" w:rsidRDefault="00C53EC3" w:rsidP="00D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53EC3" w:rsidRPr="00551BB1" w:rsidRDefault="00C53EC3" w:rsidP="00D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C53EC3" w:rsidRPr="00551BB1" w:rsidRDefault="00C53EC3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C53EC3" w:rsidRPr="00551BB1" w:rsidRDefault="00C53EC3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Общая теория связи (</w:t>
            </w:r>
            <w:proofErr w:type="gramStart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Сереженко И.Д., </w:t>
            </w:r>
            <w:r w:rsidRPr="00C53E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C53EC3" w:rsidRPr="00551BB1" w:rsidTr="00C53EC3">
        <w:trPr>
          <w:trHeight w:val="94"/>
        </w:trPr>
        <w:tc>
          <w:tcPr>
            <w:tcW w:w="449" w:type="pct"/>
            <w:vMerge/>
            <w:vAlign w:val="center"/>
          </w:tcPr>
          <w:p w:rsidR="00C53EC3" w:rsidRPr="00551BB1" w:rsidRDefault="00C53EC3" w:rsidP="00D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53EC3" w:rsidRPr="00551BB1" w:rsidRDefault="00C53EC3" w:rsidP="00DB5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C53EC3" w:rsidRPr="00551BB1" w:rsidRDefault="00C53EC3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Общая теория связи (</w:t>
            </w:r>
            <w:proofErr w:type="gramStart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Сереженко И.Д., </w:t>
            </w:r>
            <w:r w:rsidRPr="00C53E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C53EC3" w:rsidRPr="00551BB1" w:rsidRDefault="00C53EC3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50" w:rsidRPr="00551BB1" w:rsidTr="00F22E50">
        <w:trPr>
          <w:trHeight w:val="107"/>
        </w:trPr>
        <w:tc>
          <w:tcPr>
            <w:tcW w:w="449" w:type="pct"/>
            <w:vMerge w:val="restart"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F22E50" w:rsidRPr="00551BB1" w:rsidRDefault="00F22E50" w:rsidP="00757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F22E50" w:rsidRPr="00173E98" w:rsidRDefault="00F22E50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Общая теория связи (Л), доцент Семенов Е.С., </w:t>
            </w:r>
            <w:r w:rsidRPr="009D4A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F22E50" w:rsidRPr="00551BB1" w:rsidTr="00DB545A">
        <w:trPr>
          <w:trHeight w:val="106"/>
        </w:trPr>
        <w:tc>
          <w:tcPr>
            <w:tcW w:w="449" w:type="pct"/>
            <w:vMerge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22E50" w:rsidRPr="00551BB1" w:rsidRDefault="00F22E50" w:rsidP="00757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F22E50" w:rsidRPr="00173E98" w:rsidRDefault="00F22E50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Системы документальной электросвязи (Л), старший преподаватель Ермакова Н.Н., </w:t>
            </w:r>
            <w:r w:rsidRPr="009D4A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F22E50" w:rsidRPr="00551BB1" w:rsidTr="00F22E50">
        <w:trPr>
          <w:trHeight w:val="119"/>
        </w:trPr>
        <w:tc>
          <w:tcPr>
            <w:tcW w:w="449" w:type="pct"/>
            <w:vMerge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22E50" w:rsidRPr="00551BB1" w:rsidRDefault="00F22E50" w:rsidP="00757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F22E50" w:rsidRPr="00551BB1" w:rsidRDefault="00F22E50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Общая теория связи (</w:t>
            </w:r>
            <w:proofErr w:type="gramStart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Сереженко И.Д., </w:t>
            </w:r>
            <w:r w:rsidRPr="00C53E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F22E50" w:rsidRPr="00551BB1" w:rsidRDefault="00F22E50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50">
              <w:rPr>
                <w:rFonts w:ascii="Times New Roman" w:hAnsi="Times New Roman" w:cs="Times New Roman"/>
                <w:sz w:val="20"/>
                <w:szCs w:val="20"/>
              </w:rPr>
              <w:t>Системы документальной электросвязи (</w:t>
            </w:r>
            <w:proofErr w:type="gramStart"/>
            <w:r w:rsidRPr="00F22E5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F22E5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2E5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Ермакова Н.Н, </w:t>
            </w:r>
            <w:r w:rsidRPr="00F22E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F22E50" w:rsidRPr="00551BB1" w:rsidTr="00F22E50">
        <w:trPr>
          <w:trHeight w:val="119"/>
        </w:trPr>
        <w:tc>
          <w:tcPr>
            <w:tcW w:w="449" w:type="pct"/>
            <w:vMerge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22E50" w:rsidRPr="00551BB1" w:rsidRDefault="00F22E50" w:rsidP="00757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F22E50" w:rsidRPr="00551BB1" w:rsidRDefault="00F22E50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50">
              <w:rPr>
                <w:rFonts w:ascii="Times New Roman" w:hAnsi="Times New Roman" w:cs="Times New Roman"/>
                <w:sz w:val="20"/>
                <w:szCs w:val="20"/>
              </w:rPr>
              <w:t>Системы документальной электросвязи (</w:t>
            </w:r>
            <w:proofErr w:type="gramStart"/>
            <w:r w:rsidRPr="00F22E5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F22E5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2E5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Ермакова Н.Н, </w:t>
            </w:r>
            <w:r w:rsidRPr="00F22E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F22E50" w:rsidRPr="00551BB1" w:rsidRDefault="00F22E50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Общая теория связи (</w:t>
            </w:r>
            <w:proofErr w:type="gramStart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53EC3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Сереженко И.Д., </w:t>
            </w:r>
            <w:r w:rsidRPr="00C53E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F22E50" w:rsidRPr="00551BB1" w:rsidTr="00F22E50">
        <w:trPr>
          <w:trHeight w:val="316"/>
        </w:trPr>
        <w:tc>
          <w:tcPr>
            <w:tcW w:w="449" w:type="pct"/>
            <w:vMerge w:val="restart"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50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дискретной математики в системах передачи информации (Л), профессор Яцышен В.В., </w:t>
            </w:r>
            <w:r w:rsidRPr="00F22E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F22E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F22E50" w:rsidRPr="00551BB1" w:rsidTr="00F22E50">
        <w:trPr>
          <w:trHeight w:val="100"/>
        </w:trPr>
        <w:tc>
          <w:tcPr>
            <w:tcW w:w="449" w:type="pct"/>
            <w:vMerge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50">
              <w:rPr>
                <w:rFonts w:ascii="Times New Roman" w:hAnsi="Times New Roman" w:cs="Times New Roman"/>
                <w:sz w:val="20"/>
                <w:szCs w:val="20"/>
              </w:rPr>
              <w:t>Методы дискретной математики в системах передачи информации (</w:t>
            </w:r>
            <w:proofErr w:type="gramStart"/>
            <w:r w:rsidRPr="00F22E5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22E5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F22E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F22E50" w:rsidRPr="00551BB1" w:rsidTr="00F22E50">
        <w:trPr>
          <w:trHeight w:val="490"/>
        </w:trPr>
        <w:tc>
          <w:tcPr>
            <w:tcW w:w="449" w:type="pct"/>
            <w:vMerge w:val="restart"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F22E50" w:rsidRPr="00551BB1" w:rsidRDefault="00F22E50" w:rsidP="00757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50">
              <w:rPr>
                <w:rFonts w:ascii="Times New Roman" w:hAnsi="Times New Roman" w:cs="Times New Roman"/>
                <w:sz w:val="20"/>
                <w:szCs w:val="20"/>
              </w:rPr>
              <w:t>Физические основы электроники (</w:t>
            </w:r>
            <w:proofErr w:type="gramStart"/>
            <w:r w:rsidRPr="00F22E5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F22E5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2E50">
              <w:rPr>
                <w:rFonts w:ascii="Times New Roman" w:hAnsi="Times New Roman" w:cs="Times New Roman"/>
                <w:sz w:val="20"/>
                <w:szCs w:val="20"/>
              </w:rPr>
              <w:t xml:space="preserve">доцент Стебеньков А.М., </w:t>
            </w:r>
            <w:r w:rsidRPr="00F22E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F22E50" w:rsidRPr="00551BB1" w:rsidRDefault="00F22E50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50">
              <w:rPr>
                <w:rFonts w:ascii="Times New Roman" w:hAnsi="Times New Roman" w:cs="Times New Roman"/>
                <w:sz w:val="20"/>
                <w:szCs w:val="20"/>
              </w:rPr>
              <w:t>Автоматизация администрирования инфокоммуникационных систем (</w:t>
            </w:r>
            <w:proofErr w:type="gramStart"/>
            <w:r w:rsidRPr="00F22E5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F22E5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Галич С.В., </w:t>
            </w:r>
            <w:r w:rsidRPr="00F22E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F22E50" w:rsidRPr="00551BB1" w:rsidTr="00F22E50">
        <w:trPr>
          <w:trHeight w:val="490"/>
        </w:trPr>
        <w:tc>
          <w:tcPr>
            <w:tcW w:w="449" w:type="pct"/>
            <w:vMerge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50">
              <w:rPr>
                <w:rFonts w:ascii="Times New Roman" w:hAnsi="Times New Roman" w:cs="Times New Roman"/>
                <w:sz w:val="20"/>
                <w:szCs w:val="20"/>
              </w:rPr>
              <w:t>Автоматизация администрирования инфокоммуникационных систем (</w:t>
            </w:r>
            <w:proofErr w:type="gramStart"/>
            <w:r w:rsidRPr="00F22E5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F22E5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Галич С.В., </w:t>
            </w:r>
            <w:r w:rsidRPr="00F22E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  <w:tc>
          <w:tcPr>
            <w:tcW w:w="2072" w:type="pct"/>
            <w:vAlign w:val="center"/>
          </w:tcPr>
          <w:p w:rsidR="00F22E50" w:rsidRPr="00551BB1" w:rsidRDefault="00F22E50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50">
              <w:rPr>
                <w:rFonts w:ascii="Times New Roman" w:hAnsi="Times New Roman" w:cs="Times New Roman"/>
                <w:sz w:val="20"/>
                <w:szCs w:val="20"/>
              </w:rPr>
              <w:t>Физические основы электроники (</w:t>
            </w:r>
            <w:proofErr w:type="gramStart"/>
            <w:r w:rsidRPr="00F22E5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F22E5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2E50">
              <w:rPr>
                <w:rFonts w:ascii="Times New Roman" w:hAnsi="Times New Roman" w:cs="Times New Roman"/>
                <w:sz w:val="20"/>
                <w:szCs w:val="20"/>
              </w:rPr>
              <w:t xml:space="preserve">доцент Стебеньков А.М., </w:t>
            </w:r>
            <w:r w:rsidRPr="00F22E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F22E50" w:rsidRPr="00551BB1" w:rsidTr="00F22E50">
        <w:trPr>
          <w:trHeight w:val="207"/>
        </w:trPr>
        <w:tc>
          <w:tcPr>
            <w:tcW w:w="449" w:type="pct"/>
            <w:vMerge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B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50" w:rsidRPr="00551BB1" w:rsidTr="00F22E50">
        <w:trPr>
          <w:trHeight w:val="206"/>
        </w:trPr>
        <w:tc>
          <w:tcPr>
            <w:tcW w:w="449" w:type="pct"/>
            <w:vMerge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F22E50" w:rsidRPr="00551BB1" w:rsidRDefault="00F22E50" w:rsidP="0039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администрирования инфокоммуникационных систем (Л), доцент Галич С.В., </w:t>
            </w:r>
            <w:r w:rsidRPr="00E93C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</w:tbl>
    <w:p w:rsidR="002D00FC" w:rsidRDefault="002D00FC" w:rsidP="00AC3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00FC" w:rsidRDefault="002D00FC" w:rsidP="00AC3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AC3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50693"/>
    <w:rsid w:val="00062BCD"/>
    <w:rsid w:val="00066F41"/>
    <w:rsid w:val="000B2E46"/>
    <w:rsid w:val="000F038A"/>
    <w:rsid w:val="0012570D"/>
    <w:rsid w:val="00127330"/>
    <w:rsid w:val="0013656B"/>
    <w:rsid w:val="001463CA"/>
    <w:rsid w:val="00146C6B"/>
    <w:rsid w:val="0017524E"/>
    <w:rsid w:val="001815F2"/>
    <w:rsid w:val="001C259F"/>
    <w:rsid w:val="001F046D"/>
    <w:rsid w:val="0021796D"/>
    <w:rsid w:val="00231E62"/>
    <w:rsid w:val="002367DC"/>
    <w:rsid w:val="0024488E"/>
    <w:rsid w:val="0026774E"/>
    <w:rsid w:val="00276F50"/>
    <w:rsid w:val="002876E9"/>
    <w:rsid w:val="0029721F"/>
    <w:rsid w:val="002A0AAB"/>
    <w:rsid w:val="002D00FC"/>
    <w:rsid w:val="002D2398"/>
    <w:rsid w:val="002D44E6"/>
    <w:rsid w:val="002E5A41"/>
    <w:rsid w:val="002F2A95"/>
    <w:rsid w:val="00317DF6"/>
    <w:rsid w:val="00333D0D"/>
    <w:rsid w:val="00367895"/>
    <w:rsid w:val="00396A9C"/>
    <w:rsid w:val="003C03D4"/>
    <w:rsid w:val="003E5304"/>
    <w:rsid w:val="003E7E42"/>
    <w:rsid w:val="004334EA"/>
    <w:rsid w:val="0046780D"/>
    <w:rsid w:val="00471AD2"/>
    <w:rsid w:val="00484591"/>
    <w:rsid w:val="004900EB"/>
    <w:rsid w:val="004C3B69"/>
    <w:rsid w:val="004D4CE6"/>
    <w:rsid w:val="004F60F7"/>
    <w:rsid w:val="0050022B"/>
    <w:rsid w:val="00520642"/>
    <w:rsid w:val="00544DF3"/>
    <w:rsid w:val="00546C41"/>
    <w:rsid w:val="00551BB1"/>
    <w:rsid w:val="00576E26"/>
    <w:rsid w:val="00582A57"/>
    <w:rsid w:val="005A6AAD"/>
    <w:rsid w:val="005B4D3C"/>
    <w:rsid w:val="005D105C"/>
    <w:rsid w:val="005D6213"/>
    <w:rsid w:val="005F4282"/>
    <w:rsid w:val="00601B52"/>
    <w:rsid w:val="0061347E"/>
    <w:rsid w:val="00614DDE"/>
    <w:rsid w:val="006227A2"/>
    <w:rsid w:val="00631FF0"/>
    <w:rsid w:val="006343A9"/>
    <w:rsid w:val="0064106C"/>
    <w:rsid w:val="00655E0A"/>
    <w:rsid w:val="00676101"/>
    <w:rsid w:val="00680D72"/>
    <w:rsid w:val="006A6F68"/>
    <w:rsid w:val="006B5DD0"/>
    <w:rsid w:val="006D5BE1"/>
    <w:rsid w:val="006D695A"/>
    <w:rsid w:val="006E265B"/>
    <w:rsid w:val="00716E50"/>
    <w:rsid w:val="00720287"/>
    <w:rsid w:val="00731870"/>
    <w:rsid w:val="007571BE"/>
    <w:rsid w:val="00772284"/>
    <w:rsid w:val="007A5296"/>
    <w:rsid w:val="007C0C87"/>
    <w:rsid w:val="007C4CF0"/>
    <w:rsid w:val="007D4F04"/>
    <w:rsid w:val="007E6663"/>
    <w:rsid w:val="00806AFA"/>
    <w:rsid w:val="00807D0B"/>
    <w:rsid w:val="00843A47"/>
    <w:rsid w:val="008650EC"/>
    <w:rsid w:val="008666C2"/>
    <w:rsid w:val="00895D21"/>
    <w:rsid w:val="008A4358"/>
    <w:rsid w:val="008B26FB"/>
    <w:rsid w:val="008D6D38"/>
    <w:rsid w:val="00924508"/>
    <w:rsid w:val="0094612C"/>
    <w:rsid w:val="00961619"/>
    <w:rsid w:val="00985C94"/>
    <w:rsid w:val="00991ED1"/>
    <w:rsid w:val="009B0D52"/>
    <w:rsid w:val="009D4015"/>
    <w:rsid w:val="00A2006B"/>
    <w:rsid w:val="00A32D3B"/>
    <w:rsid w:val="00A40F3F"/>
    <w:rsid w:val="00A636F2"/>
    <w:rsid w:val="00A644B5"/>
    <w:rsid w:val="00A661EE"/>
    <w:rsid w:val="00AA485A"/>
    <w:rsid w:val="00AB2C9C"/>
    <w:rsid w:val="00AC10C8"/>
    <w:rsid w:val="00AC2019"/>
    <w:rsid w:val="00AC38F6"/>
    <w:rsid w:val="00AD707F"/>
    <w:rsid w:val="00AF1C21"/>
    <w:rsid w:val="00B06B3A"/>
    <w:rsid w:val="00B139B2"/>
    <w:rsid w:val="00B21AED"/>
    <w:rsid w:val="00B40549"/>
    <w:rsid w:val="00B53244"/>
    <w:rsid w:val="00B720E5"/>
    <w:rsid w:val="00B737B9"/>
    <w:rsid w:val="00B77DA3"/>
    <w:rsid w:val="00BA5714"/>
    <w:rsid w:val="00BC4F8B"/>
    <w:rsid w:val="00BD2760"/>
    <w:rsid w:val="00BE28F6"/>
    <w:rsid w:val="00BE78DD"/>
    <w:rsid w:val="00C3008A"/>
    <w:rsid w:val="00C30B0D"/>
    <w:rsid w:val="00C41587"/>
    <w:rsid w:val="00C43BA5"/>
    <w:rsid w:val="00C46AFB"/>
    <w:rsid w:val="00C5306B"/>
    <w:rsid w:val="00C53EC3"/>
    <w:rsid w:val="00C711B4"/>
    <w:rsid w:val="00C72337"/>
    <w:rsid w:val="00C85B06"/>
    <w:rsid w:val="00CA2E17"/>
    <w:rsid w:val="00CA598E"/>
    <w:rsid w:val="00CF15E0"/>
    <w:rsid w:val="00D11292"/>
    <w:rsid w:val="00D35D3F"/>
    <w:rsid w:val="00D83E65"/>
    <w:rsid w:val="00D9668B"/>
    <w:rsid w:val="00DB545A"/>
    <w:rsid w:val="00DF2A87"/>
    <w:rsid w:val="00E1032F"/>
    <w:rsid w:val="00E16831"/>
    <w:rsid w:val="00E249F8"/>
    <w:rsid w:val="00E71694"/>
    <w:rsid w:val="00EA3BF7"/>
    <w:rsid w:val="00EA7F20"/>
    <w:rsid w:val="00EB0008"/>
    <w:rsid w:val="00ED3E31"/>
    <w:rsid w:val="00F05F0D"/>
    <w:rsid w:val="00F108D2"/>
    <w:rsid w:val="00F22E50"/>
    <w:rsid w:val="00F8389D"/>
    <w:rsid w:val="00FA0086"/>
    <w:rsid w:val="00FB102B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47949-C135-4C57-861A-33FF61A8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2023-09-04T10:41:00Z</cp:lastPrinted>
  <dcterms:created xsi:type="dcterms:W3CDTF">2025-08-29T02:55:00Z</dcterms:created>
  <dcterms:modified xsi:type="dcterms:W3CDTF">2025-08-29T03:13:00Z</dcterms:modified>
</cp:coreProperties>
</file>