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8B5488">
        <w:rPr>
          <w:rFonts w:ascii="Times New Roman" w:hAnsi="Times New Roman" w:cs="Times New Roman"/>
          <w:sz w:val="20"/>
          <w:szCs w:val="20"/>
        </w:rPr>
        <w:t xml:space="preserve">К </w:t>
      </w:r>
      <w:r w:rsidR="008B5488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</w:t>
      </w:r>
      <w:bookmarkStart w:id="0" w:name="_GoBack"/>
      <w:bookmarkEnd w:id="0"/>
      <w:r w:rsidRPr="00544DF3">
        <w:rPr>
          <w:rFonts w:ascii="Times New Roman" w:hAnsi="Times New Roman" w:cs="Times New Roman"/>
          <w:b/>
          <w:sz w:val="20"/>
          <w:szCs w:val="20"/>
        </w:rPr>
        <w:t>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673D9A">
        <w:rPr>
          <w:rFonts w:ascii="Times New Roman" w:hAnsi="Times New Roman" w:cs="Times New Roman"/>
          <w:b/>
          <w:sz w:val="20"/>
          <w:szCs w:val="20"/>
        </w:rPr>
        <w:t>5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673D9A">
        <w:rPr>
          <w:rFonts w:ascii="Times New Roman" w:hAnsi="Times New Roman" w:cs="Times New Roman"/>
          <w:b/>
          <w:sz w:val="20"/>
          <w:szCs w:val="20"/>
        </w:rPr>
        <w:t>6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673D9A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108D2">
        <w:rPr>
          <w:rFonts w:ascii="Times New Roman" w:eastAsia="Courier New" w:hAnsi="Times New Roman" w:cs="Times New Roman"/>
          <w:b/>
          <w:bCs/>
          <w:sz w:val="20"/>
          <w:szCs w:val="20"/>
        </w:rPr>
        <w:t>Инфо</w:t>
      </w:r>
      <w:r w:rsidR="001F26D7">
        <w:rPr>
          <w:rFonts w:ascii="Times New Roman" w:eastAsia="Courier New" w:hAnsi="Times New Roman" w:cs="Times New Roman"/>
          <w:b/>
          <w:bCs/>
          <w:sz w:val="20"/>
          <w:szCs w:val="20"/>
        </w:rPr>
        <w:t>рмационная безопасность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9F39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5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4394"/>
        <w:gridCol w:w="4536"/>
        <w:gridCol w:w="4613"/>
      </w:tblGrid>
      <w:tr w:rsidR="00330EB7" w:rsidRPr="0050788D" w:rsidTr="00A9379B">
        <w:trPr>
          <w:trHeight w:val="20"/>
        </w:trPr>
        <w:tc>
          <w:tcPr>
            <w:tcW w:w="397" w:type="pct"/>
          </w:tcPr>
          <w:p w:rsidR="00586487" w:rsidRPr="0050788D" w:rsidRDefault="00586487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8D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396" w:type="pct"/>
          </w:tcPr>
          <w:p w:rsidR="00586487" w:rsidRPr="0050788D" w:rsidRDefault="00586487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8D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1365" w:type="pct"/>
          </w:tcPr>
          <w:p w:rsidR="00586487" w:rsidRPr="0050788D" w:rsidRDefault="00586487" w:rsidP="005864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8D">
              <w:rPr>
                <w:rFonts w:ascii="Times New Roman" w:hAnsi="Times New Roman" w:cs="Times New Roman"/>
                <w:b/>
                <w:sz w:val="16"/>
                <w:szCs w:val="16"/>
              </w:rPr>
              <w:t>ИБб-2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50788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09" w:type="pct"/>
          </w:tcPr>
          <w:p w:rsidR="00586487" w:rsidRPr="0050788D" w:rsidRDefault="00586487" w:rsidP="005864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8D">
              <w:rPr>
                <w:rFonts w:ascii="Times New Roman" w:hAnsi="Times New Roman" w:cs="Times New Roman"/>
                <w:b/>
                <w:sz w:val="16"/>
                <w:szCs w:val="16"/>
              </w:rPr>
              <w:t>ИБб-2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50788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33" w:type="pct"/>
          </w:tcPr>
          <w:p w:rsidR="00586487" w:rsidRPr="0050788D" w:rsidRDefault="00586487" w:rsidP="005864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ИБб-223</w:t>
            </w:r>
          </w:p>
        </w:tc>
      </w:tr>
      <w:tr w:rsidR="00A9379B" w:rsidRPr="0050788D" w:rsidTr="00A9379B">
        <w:trPr>
          <w:trHeight w:val="69"/>
        </w:trPr>
        <w:tc>
          <w:tcPr>
            <w:tcW w:w="397" w:type="pct"/>
            <w:vMerge w:val="restart"/>
            <w:vAlign w:val="center"/>
          </w:tcPr>
          <w:p w:rsidR="00A9379B" w:rsidRPr="0050788D" w:rsidRDefault="00A9379B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8D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396" w:type="pct"/>
            <w:vMerge w:val="restart"/>
            <w:vAlign w:val="center"/>
          </w:tcPr>
          <w:p w:rsidR="00A9379B" w:rsidRPr="002B6EBC" w:rsidRDefault="00A9379B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08:30-10:00</w:t>
            </w:r>
          </w:p>
        </w:tc>
        <w:tc>
          <w:tcPr>
            <w:tcW w:w="1365" w:type="pct"/>
            <w:vAlign w:val="center"/>
          </w:tcPr>
          <w:p w:rsidR="00A9379B" w:rsidRPr="00B307BB" w:rsidRDefault="00A9379B" w:rsidP="00B30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Методы и средства криптографической защиты информации (</w:t>
            </w:r>
            <w:proofErr w:type="spellStart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Какорина О.А., </w:t>
            </w:r>
            <w:r w:rsidRPr="00EB7B3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3-27 К</w:t>
            </w:r>
          </w:p>
        </w:tc>
        <w:tc>
          <w:tcPr>
            <w:tcW w:w="1409" w:type="pct"/>
            <w:vMerge w:val="restart"/>
            <w:vAlign w:val="center"/>
          </w:tcPr>
          <w:p w:rsidR="00A9379B" w:rsidRPr="00B307BB" w:rsidRDefault="00A9379B" w:rsidP="00B30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Мониторинг безопасности информационных систем (</w:t>
            </w:r>
            <w:proofErr w:type="spellStart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Бондарь Ю.А., </w:t>
            </w:r>
            <w:r w:rsidRPr="00EB7B3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3-28 К</w:t>
            </w:r>
          </w:p>
        </w:tc>
        <w:tc>
          <w:tcPr>
            <w:tcW w:w="1433" w:type="pct"/>
            <w:vAlign w:val="center"/>
          </w:tcPr>
          <w:p w:rsidR="00A9379B" w:rsidRPr="00B307BB" w:rsidRDefault="00A9379B" w:rsidP="00B30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Защита информации от утечки по техническим каналам (</w:t>
            </w:r>
            <w:proofErr w:type="spellStart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Юрцев А.Н., </w:t>
            </w:r>
            <w:r w:rsidRPr="00EB7B3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2-24б К</w:t>
            </w:r>
          </w:p>
        </w:tc>
      </w:tr>
      <w:tr w:rsidR="00A9379B" w:rsidRPr="0050788D" w:rsidTr="00A9379B">
        <w:trPr>
          <w:trHeight w:val="69"/>
        </w:trPr>
        <w:tc>
          <w:tcPr>
            <w:tcW w:w="397" w:type="pct"/>
            <w:vMerge/>
            <w:vAlign w:val="center"/>
          </w:tcPr>
          <w:p w:rsidR="00A9379B" w:rsidRPr="0050788D" w:rsidRDefault="00A9379B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vAlign w:val="center"/>
          </w:tcPr>
          <w:p w:rsidR="00A9379B" w:rsidRPr="002B6EBC" w:rsidRDefault="00A9379B" w:rsidP="00F838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65" w:type="pct"/>
            <w:vAlign w:val="center"/>
          </w:tcPr>
          <w:p w:rsidR="00A9379B" w:rsidRPr="00B307BB" w:rsidRDefault="00A9379B" w:rsidP="00B30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Мониторинг безопасности информационных систем (</w:t>
            </w:r>
            <w:proofErr w:type="spellStart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Какорина О.А., </w:t>
            </w:r>
            <w:r w:rsidRPr="00EB7B3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 К</w:t>
            </w:r>
          </w:p>
        </w:tc>
        <w:tc>
          <w:tcPr>
            <w:tcW w:w="1409" w:type="pct"/>
            <w:vMerge/>
            <w:vAlign w:val="center"/>
          </w:tcPr>
          <w:p w:rsidR="00A9379B" w:rsidRPr="00B307BB" w:rsidRDefault="00A9379B" w:rsidP="00B30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Align w:val="center"/>
          </w:tcPr>
          <w:p w:rsidR="00A9379B" w:rsidRPr="00B307BB" w:rsidRDefault="00A9379B" w:rsidP="00B30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79B" w:rsidRPr="0050788D" w:rsidTr="005953DC">
        <w:trPr>
          <w:trHeight w:val="229"/>
        </w:trPr>
        <w:tc>
          <w:tcPr>
            <w:tcW w:w="397" w:type="pct"/>
            <w:vMerge/>
            <w:vAlign w:val="center"/>
          </w:tcPr>
          <w:p w:rsidR="00A9379B" w:rsidRPr="0050788D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A9379B" w:rsidRPr="002B6EBC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10:10-11:40</w:t>
            </w:r>
          </w:p>
        </w:tc>
        <w:tc>
          <w:tcPr>
            <w:tcW w:w="4207" w:type="pct"/>
            <w:gridSpan w:val="3"/>
            <w:vAlign w:val="center"/>
          </w:tcPr>
          <w:p w:rsidR="00A9379B" w:rsidRPr="00A9379B" w:rsidRDefault="00A9379B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Методы и средства криптографической защиты информации (Л), доцент Никишова А.В., </w:t>
            </w:r>
            <w:r w:rsidRPr="00A9379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3-26 К</w:t>
            </w:r>
          </w:p>
        </w:tc>
      </w:tr>
      <w:tr w:rsidR="00A9379B" w:rsidRPr="0050788D" w:rsidTr="00A9379B">
        <w:trPr>
          <w:trHeight w:val="261"/>
        </w:trPr>
        <w:tc>
          <w:tcPr>
            <w:tcW w:w="397" w:type="pct"/>
            <w:vMerge/>
            <w:vAlign w:val="center"/>
          </w:tcPr>
          <w:p w:rsidR="00A9379B" w:rsidRPr="0050788D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A9379B" w:rsidRPr="002B6EBC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12:00-13:30</w:t>
            </w:r>
          </w:p>
        </w:tc>
        <w:tc>
          <w:tcPr>
            <w:tcW w:w="1365" w:type="pct"/>
            <w:vAlign w:val="center"/>
          </w:tcPr>
          <w:p w:rsidR="00A9379B" w:rsidRPr="00564CB3" w:rsidRDefault="00A9379B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Стеганография (</w:t>
            </w:r>
            <w:proofErr w:type="spellStart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Какорина О.А., </w:t>
            </w:r>
            <w:r w:rsidRPr="00EB7B3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1-21 </w:t>
            </w: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409" w:type="pct"/>
            <w:vAlign w:val="center"/>
          </w:tcPr>
          <w:p w:rsidR="00A9379B" w:rsidRPr="00564CB3" w:rsidRDefault="00A9379B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Align w:val="center"/>
          </w:tcPr>
          <w:p w:rsidR="00A9379B" w:rsidRPr="00564CB3" w:rsidRDefault="00A9379B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Основы управления информационной безопасностью (</w:t>
            </w:r>
            <w:proofErr w:type="spellStart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</w:t>
            </w:r>
            <w:proofErr w:type="spellStart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Бушнева</w:t>
            </w:r>
            <w:proofErr w:type="spellEnd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 М.А., </w:t>
            </w:r>
            <w:r w:rsidRPr="00EB7B3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2-24б К</w:t>
            </w:r>
          </w:p>
        </w:tc>
      </w:tr>
      <w:tr w:rsidR="00A9379B" w:rsidRPr="0050788D" w:rsidTr="00A9379B">
        <w:trPr>
          <w:trHeight w:val="20"/>
        </w:trPr>
        <w:tc>
          <w:tcPr>
            <w:tcW w:w="397" w:type="pct"/>
            <w:vMerge/>
            <w:vAlign w:val="center"/>
          </w:tcPr>
          <w:p w:rsidR="00A9379B" w:rsidRPr="0050788D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A9379B" w:rsidRPr="002B6EBC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13:40-15:10</w:t>
            </w:r>
          </w:p>
        </w:tc>
        <w:tc>
          <w:tcPr>
            <w:tcW w:w="1365" w:type="pct"/>
            <w:vAlign w:val="center"/>
          </w:tcPr>
          <w:p w:rsidR="00A9379B" w:rsidRPr="0050788D" w:rsidRDefault="00A9379B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Безопасность сетей электронных вычислительных машин (</w:t>
            </w:r>
            <w:proofErr w:type="spellStart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Юрцев А.Н., </w:t>
            </w:r>
            <w:r w:rsidRPr="00EB7B3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2-04 К</w:t>
            </w:r>
          </w:p>
        </w:tc>
        <w:tc>
          <w:tcPr>
            <w:tcW w:w="1409" w:type="pct"/>
            <w:vAlign w:val="center"/>
          </w:tcPr>
          <w:p w:rsidR="00A9379B" w:rsidRPr="0050788D" w:rsidRDefault="00A9379B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Align w:val="center"/>
          </w:tcPr>
          <w:p w:rsidR="00A9379B" w:rsidRPr="0050788D" w:rsidRDefault="00A9379B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практика, научно-исследовательская работа (</w:t>
            </w:r>
            <w:proofErr w:type="spellStart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Попов П.В., </w:t>
            </w:r>
            <w:proofErr w:type="spellStart"/>
            <w:r w:rsidRPr="00EB7B3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</w:t>
            </w:r>
            <w:proofErr w:type="spellEnd"/>
            <w:r w:rsidRPr="00EB7B3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.3-24 К</w:t>
            </w:r>
          </w:p>
        </w:tc>
      </w:tr>
      <w:tr w:rsidR="00A9379B" w:rsidRPr="0050788D" w:rsidTr="00A9379B">
        <w:trPr>
          <w:trHeight w:val="255"/>
        </w:trPr>
        <w:tc>
          <w:tcPr>
            <w:tcW w:w="397" w:type="pct"/>
            <w:vMerge w:val="restart"/>
            <w:vAlign w:val="center"/>
          </w:tcPr>
          <w:p w:rsidR="00A9379B" w:rsidRPr="0050788D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8D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396" w:type="pct"/>
            <w:vAlign w:val="center"/>
          </w:tcPr>
          <w:p w:rsidR="00A9379B" w:rsidRPr="002B6EBC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12:00-13:30</w:t>
            </w:r>
          </w:p>
        </w:tc>
        <w:tc>
          <w:tcPr>
            <w:tcW w:w="1365" w:type="pct"/>
            <w:vAlign w:val="center"/>
          </w:tcPr>
          <w:p w:rsidR="00A9379B" w:rsidRPr="0050788D" w:rsidRDefault="00A9379B" w:rsidP="00786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Защита информации от утечки по техническим каналам (</w:t>
            </w:r>
            <w:proofErr w:type="spellStart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Юрцев А.Н., </w:t>
            </w:r>
            <w:r w:rsidRPr="00EB7B3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</w:t>
            </w:r>
            <w:r w:rsid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3-28</w:t>
            </w:r>
            <w:r w:rsidRPr="00EB7B3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</w:t>
            </w:r>
          </w:p>
        </w:tc>
        <w:tc>
          <w:tcPr>
            <w:tcW w:w="1409" w:type="pct"/>
            <w:vAlign w:val="center"/>
          </w:tcPr>
          <w:p w:rsidR="00A9379B" w:rsidRPr="0050788D" w:rsidRDefault="00A9379B" w:rsidP="00786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Нормативная и методическая документация по аттестации объектов информатизации (</w:t>
            </w:r>
            <w:proofErr w:type="spellStart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), профессор Васильев А.В., </w:t>
            </w:r>
            <w:r w:rsidRPr="00EB7B3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</w:t>
            </w:r>
            <w:r w:rsid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04</w:t>
            </w:r>
            <w:r w:rsidRPr="00EB7B3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</w:t>
            </w:r>
          </w:p>
        </w:tc>
        <w:tc>
          <w:tcPr>
            <w:tcW w:w="1433" w:type="pct"/>
            <w:vAlign w:val="center"/>
          </w:tcPr>
          <w:p w:rsidR="00A9379B" w:rsidRPr="0050788D" w:rsidRDefault="00A9379B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79B" w:rsidRPr="0050788D" w:rsidTr="005B2EE2">
        <w:trPr>
          <w:trHeight w:val="260"/>
        </w:trPr>
        <w:tc>
          <w:tcPr>
            <w:tcW w:w="397" w:type="pct"/>
            <w:vMerge/>
            <w:vAlign w:val="center"/>
          </w:tcPr>
          <w:p w:rsidR="00A9379B" w:rsidRPr="0050788D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A9379B" w:rsidRPr="002B6EBC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13:40-15:10</w:t>
            </w:r>
          </w:p>
        </w:tc>
        <w:tc>
          <w:tcPr>
            <w:tcW w:w="4207" w:type="pct"/>
            <w:gridSpan w:val="3"/>
            <w:vAlign w:val="center"/>
          </w:tcPr>
          <w:p w:rsidR="00A9379B" w:rsidRPr="00970863" w:rsidRDefault="00A9379B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Защита информации от утечки по техническим каналам (Л), старший преподаватель Жуйков Е.А., </w:t>
            </w:r>
            <w:r w:rsidRPr="00EB7B3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2-30 К</w:t>
            </w:r>
          </w:p>
        </w:tc>
      </w:tr>
      <w:tr w:rsidR="00A9379B" w:rsidRPr="0050788D" w:rsidTr="00A9379B">
        <w:trPr>
          <w:trHeight w:val="277"/>
        </w:trPr>
        <w:tc>
          <w:tcPr>
            <w:tcW w:w="397" w:type="pct"/>
            <w:vMerge/>
            <w:vAlign w:val="center"/>
          </w:tcPr>
          <w:p w:rsidR="00A9379B" w:rsidRPr="0050788D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A9379B" w:rsidRPr="002B6EBC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15:20-16:50</w:t>
            </w:r>
          </w:p>
        </w:tc>
        <w:tc>
          <w:tcPr>
            <w:tcW w:w="4207" w:type="pct"/>
            <w:gridSpan w:val="3"/>
            <w:vAlign w:val="center"/>
          </w:tcPr>
          <w:p w:rsidR="00A9379B" w:rsidRPr="00970863" w:rsidRDefault="00A9379B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Нормативная и методическая документация по аттестации объектов информатизации (Л), профессор Васильев А.В., </w:t>
            </w:r>
            <w:r w:rsidRPr="00EB7B3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2-30 К</w:t>
            </w:r>
          </w:p>
        </w:tc>
      </w:tr>
      <w:tr w:rsidR="00A9379B" w:rsidRPr="0050788D" w:rsidTr="00A9379B">
        <w:trPr>
          <w:trHeight w:val="281"/>
        </w:trPr>
        <w:tc>
          <w:tcPr>
            <w:tcW w:w="397" w:type="pct"/>
            <w:vMerge/>
            <w:vAlign w:val="center"/>
          </w:tcPr>
          <w:p w:rsidR="00A9379B" w:rsidRPr="0050788D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A9379B" w:rsidRPr="002B6EBC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17:00-18:30</w:t>
            </w:r>
          </w:p>
        </w:tc>
        <w:tc>
          <w:tcPr>
            <w:tcW w:w="1365" w:type="pct"/>
            <w:vAlign w:val="center"/>
          </w:tcPr>
          <w:p w:rsidR="00A9379B" w:rsidRPr="00970863" w:rsidRDefault="00A9379B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Основы управления информационной безопасностью (</w:t>
            </w:r>
            <w:proofErr w:type="spellStart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Петрищева Т.С., </w:t>
            </w:r>
            <w:r w:rsidRPr="00EB7B3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1-21 К</w:t>
            </w:r>
          </w:p>
        </w:tc>
        <w:tc>
          <w:tcPr>
            <w:tcW w:w="1409" w:type="pct"/>
            <w:vAlign w:val="center"/>
          </w:tcPr>
          <w:p w:rsidR="00A9379B" w:rsidRPr="00970863" w:rsidRDefault="00A9379B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Align w:val="center"/>
          </w:tcPr>
          <w:p w:rsidR="00A9379B" w:rsidRPr="00970863" w:rsidRDefault="00A9379B" w:rsidP="00EB7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Мониторинг безопасности информационных систем (</w:t>
            </w:r>
            <w:proofErr w:type="spellStart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Юрцев А.Н., </w:t>
            </w:r>
            <w:r w:rsidRPr="00EB7B3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</w:t>
            </w:r>
            <w:r w:rsidR="00EB7B3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31</w:t>
            </w:r>
            <w:r w:rsidRPr="00EB7B3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</w:t>
            </w:r>
          </w:p>
        </w:tc>
      </w:tr>
      <w:tr w:rsidR="00A9379B" w:rsidRPr="0050788D" w:rsidTr="00A9379B">
        <w:trPr>
          <w:trHeight w:val="281"/>
        </w:trPr>
        <w:tc>
          <w:tcPr>
            <w:tcW w:w="397" w:type="pct"/>
            <w:vMerge/>
            <w:vAlign w:val="center"/>
          </w:tcPr>
          <w:p w:rsidR="00A9379B" w:rsidRPr="0050788D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A9379B" w:rsidRPr="002B6EBC" w:rsidRDefault="00A9379B" w:rsidP="00FF13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FF13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40-20:10</w:t>
            </w:r>
          </w:p>
        </w:tc>
        <w:tc>
          <w:tcPr>
            <w:tcW w:w="1365" w:type="pct"/>
            <w:vAlign w:val="center"/>
          </w:tcPr>
          <w:p w:rsidR="00A9379B" w:rsidRPr="00A9379B" w:rsidRDefault="00A9379B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pct"/>
            <w:vAlign w:val="center"/>
          </w:tcPr>
          <w:p w:rsidR="00A9379B" w:rsidRPr="00970863" w:rsidRDefault="00A9379B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Align w:val="center"/>
          </w:tcPr>
          <w:p w:rsidR="00A9379B" w:rsidRPr="00A9379B" w:rsidRDefault="00A9379B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Нормативная и методическая документация по аттестации объектов информатизации (</w:t>
            </w:r>
            <w:proofErr w:type="spellStart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), профессор Васильев А.В., </w:t>
            </w:r>
            <w:r w:rsidRPr="00EB7B3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2-24б К</w:t>
            </w:r>
          </w:p>
        </w:tc>
      </w:tr>
      <w:tr w:rsidR="00A9379B" w:rsidRPr="0050788D" w:rsidTr="00A9379B">
        <w:trPr>
          <w:trHeight w:val="193"/>
        </w:trPr>
        <w:tc>
          <w:tcPr>
            <w:tcW w:w="397" w:type="pct"/>
            <w:vMerge w:val="restart"/>
            <w:vAlign w:val="center"/>
          </w:tcPr>
          <w:p w:rsidR="00A9379B" w:rsidRPr="0050788D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8D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396" w:type="pct"/>
            <w:vAlign w:val="center"/>
          </w:tcPr>
          <w:p w:rsidR="00A9379B" w:rsidRPr="002B6EBC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12:00-13:30</w:t>
            </w:r>
          </w:p>
        </w:tc>
        <w:tc>
          <w:tcPr>
            <w:tcW w:w="4207" w:type="pct"/>
            <w:gridSpan w:val="3"/>
            <w:vAlign w:val="center"/>
          </w:tcPr>
          <w:p w:rsidR="00A9379B" w:rsidRPr="0045799A" w:rsidRDefault="00A9379B" w:rsidP="00A9379B">
            <w:pPr>
              <w:ind w:left="28"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Основы управления информационной безопасностью (Л), доцент Петрищева Т.С.,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2-30 К</w:t>
            </w:r>
          </w:p>
        </w:tc>
      </w:tr>
      <w:tr w:rsidR="00A9379B" w:rsidRPr="0050788D" w:rsidTr="00A9379B">
        <w:trPr>
          <w:trHeight w:val="141"/>
        </w:trPr>
        <w:tc>
          <w:tcPr>
            <w:tcW w:w="397" w:type="pct"/>
            <w:vMerge/>
            <w:vAlign w:val="center"/>
          </w:tcPr>
          <w:p w:rsidR="00A9379B" w:rsidRPr="0050788D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A9379B" w:rsidRPr="002B6EBC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13:40-15:10</w:t>
            </w:r>
          </w:p>
        </w:tc>
        <w:tc>
          <w:tcPr>
            <w:tcW w:w="4207" w:type="pct"/>
            <w:gridSpan w:val="3"/>
            <w:vAlign w:val="center"/>
          </w:tcPr>
          <w:p w:rsidR="00A9379B" w:rsidRPr="0050788D" w:rsidRDefault="00A9379B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безопасности информационных систем (Л), доцент Бахрачева Ю.С.,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2-30 К</w:t>
            </w:r>
          </w:p>
        </w:tc>
      </w:tr>
      <w:tr w:rsidR="00A9379B" w:rsidRPr="0050788D" w:rsidTr="0078629E">
        <w:trPr>
          <w:trHeight w:val="228"/>
        </w:trPr>
        <w:tc>
          <w:tcPr>
            <w:tcW w:w="397" w:type="pct"/>
            <w:vMerge/>
            <w:vAlign w:val="center"/>
          </w:tcPr>
          <w:p w:rsidR="00A9379B" w:rsidRPr="0050788D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A9379B" w:rsidRPr="002B6EBC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15:20-16:50</w:t>
            </w:r>
          </w:p>
        </w:tc>
        <w:tc>
          <w:tcPr>
            <w:tcW w:w="4207" w:type="pct"/>
            <w:gridSpan w:val="3"/>
            <w:vAlign w:val="center"/>
          </w:tcPr>
          <w:p w:rsidR="00A9379B" w:rsidRPr="0050788D" w:rsidRDefault="00A9379B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Программирование микроконтроллеров (Л), доцент Петров М.В.,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3-26 К</w:t>
            </w:r>
          </w:p>
        </w:tc>
      </w:tr>
      <w:tr w:rsidR="00A9379B" w:rsidRPr="0050788D" w:rsidTr="00A53CE4">
        <w:trPr>
          <w:trHeight w:val="378"/>
        </w:trPr>
        <w:tc>
          <w:tcPr>
            <w:tcW w:w="397" w:type="pct"/>
            <w:vMerge/>
            <w:vAlign w:val="center"/>
          </w:tcPr>
          <w:p w:rsidR="00A9379B" w:rsidRPr="0050788D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A9379B" w:rsidRPr="002B6EBC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17:00-18:30</w:t>
            </w:r>
          </w:p>
        </w:tc>
        <w:tc>
          <w:tcPr>
            <w:tcW w:w="1365" w:type="pct"/>
            <w:vAlign w:val="center"/>
          </w:tcPr>
          <w:p w:rsidR="00A9379B" w:rsidRPr="0050788D" w:rsidRDefault="00A9379B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Мониторинг безопасности информационных систем (</w:t>
            </w:r>
            <w:proofErr w:type="spellStart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Какорина О.А.,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2-24б К</w:t>
            </w:r>
          </w:p>
        </w:tc>
        <w:tc>
          <w:tcPr>
            <w:tcW w:w="1409" w:type="pct"/>
            <w:vAlign w:val="center"/>
          </w:tcPr>
          <w:p w:rsidR="00A9379B" w:rsidRPr="0050788D" w:rsidRDefault="00A9379B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Основы управления информационной безопасностью (</w:t>
            </w:r>
            <w:proofErr w:type="spellStart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Петрищева Т.С.,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1-21 К</w:t>
            </w:r>
          </w:p>
        </w:tc>
        <w:tc>
          <w:tcPr>
            <w:tcW w:w="1433" w:type="pct"/>
            <w:vAlign w:val="center"/>
          </w:tcPr>
          <w:p w:rsidR="00A9379B" w:rsidRPr="0050788D" w:rsidRDefault="00A9379B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Стеганография (</w:t>
            </w:r>
            <w:proofErr w:type="spellStart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Какорина О.А.,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2-24б К</w:t>
            </w:r>
          </w:p>
        </w:tc>
      </w:tr>
      <w:tr w:rsidR="00FF13CF" w:rsidRPr="0050788D" w:rsidTr="00616520">
        <w:trPr>
          <w:trHeight w:val="378"/>
        </w:trPr>
        <w:tc>
          <w:tcPr>
            <w:tcW w:w="397" w:type="pct"/>
            <w:vMerge w:val="restar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396" w:type="pct"/>
            <w:vAlign w:val="center"/>
          </w:tcPr>
          <w:p w:rsidR="00FF13CF" w:rsidRPr="002B6EBC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08:30-10:00</w:t>
            </w:r>
          </w:p>
        </w:tc>
        <w:tc>
          <w:tcPr>
            <w:tcW w:w="1365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Программно-аппаратная защита информации (</w:t>
            </w:r>
            <w:proofErr w:type="spellStart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</w:t>
            </w:r>
            <w:proofErr w:type="spellStart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Бушнева</w:t>
            </w:r>
            <w:proofErr w:type="spellEnd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 М.А.,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1-21 К</w:t>
            </w:r>
          </w:p>
        </w:tc>
        <w:tc>
          <w:tcPr>
            <w:tcW w:w="1433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13CF" w:rsidRPr="0050788D" w:rsidTr="00A9379B">
        <w:trPr>
          <w:trHeight w:val="245"/>
        </w:trPr>
        <w:tc>
          <w:tcPr>
            <w:tcW w:w="397" w:type="pct"/>
            <w:vMerge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FF13CF" w:rsidRPr="002B6EBC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10:10-11:40</w:t>
            </w:r>
          </w:p>
        </w:tc>
        <w:tc>
          <w:tcPr>
            <w:tcW w:w="1365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Стеганография (</w:t>
            </w:r>
            <w:proofErr w:type="spellStart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A9379B">
              <w:rPr>
                <w:rFonts w:ascii="Times New Roman" w:hAnsi="Times New Roman" w:cs="Times New Roman"/>
                <w:sz w:val="16"/>
                <w:szCs w:val="16"/>
              </w:rPr>
              <w:t xml:space="preserve">),доцент Какорина О.А.,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2-24б К</w:t>
            </w:r>
          </w:p>
        </w:tc>
        <w:tc>
          <w:tcPr>
            <w:tcW w:w="1433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13CF" w:rsidRPr="0050788D" w:rsidTr="00970863">
        <w:trPr>
          <w:trHeight w:val="126"/>
        </w:trPr>
        <w:tc>
          <w:tcPr>
            <w:tcW w:w="397" w:type="pct"/>
            <w:vMerge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FF13CF" w:rsidRPr="002B6EBC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12:00-13:30</w:t>
            </w:r>
          </w:p>
        </w:tc>
        <w:tc>
          <w:tcPr>
            <w:tcW w:w="4207" w:type="pct"/>
            <w:gridSpan w:val="3"/>
            <w:vAlign w:val="center"/>
          </w:tcPr>
          <w:p w:rsidR="00FF13CF" w:rsidRPr="00970863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Программирование микроконтроллеров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Гужаковская К.П.,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2-04 К</w:t>
            </w:r>
          </w:p>
        </w:tc>
      </w:tr>
      <w:tr w:rsidR="00FF13CF" w:rsidRPr="0050788D" w:rsidTr="00A9379B">
        <w:trPr>
          <w:trHeight w:val="102"/>
        </w:trPr>
        <w:tc>
          <w:tcPr>
            <w:tcW w:w="397" w:type="pct"/>
            <w:vMerge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FF13CF" w:rsidRPr="002B6EBC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13:40-15:10</w:t>
            </w:r>
          </w:p>
        </w:tc>
        <w:tc>
          <w:tcPr>
            <w:tcW w:w="1365" w:type="pct"/>
            <w:vMerge w:val="restart"/>
            <w:vAlign w:val="center"/>
          </w:tcPr>
          <w:p w:rsidR="00FF13CF" w:rsidRPr="00970863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Программирование микроконтроллеров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Гужаковская К.П.,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2-04 К</w:t>
            </w:r>
          </w:p>
        </w:tc>
        <w:tc>
          <w:tcPr>
            <w:tcW w:w="1409" w:type="pct"/>
            <w:vAlign w:val="center"/>
          </w:tcPr>
          <w:p w:rsidR="00FF13CF" w:rsidRPr="00970863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Мониторинг безопасности информационных систем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Бондарь Ю.А.,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2-24б К</w:t>
            </w:r>
          </w:p>
        </w:tc>
        <w:tc>
          <w:tcPr>
            <w:tcW w:w="1433" w:type="pct"/>
            <w:vAlign w:val="center"/>
          </w:tcPr>
          <w:p w:rsidR="00FF13CF" w:rsidRPr="00970863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13CF" w:rsidRPr="0050788D" w:rsidTr="00A9379B">
        <w:trPr>
          <w:trHeight w:val="102"/>
        </w:trPr>
        <w:tc>
          <w:tcPr>
            <w:tcW w:w="397" w:type="pct"/>
            <w:vMerge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vAlign w:val="center"/>
          </w:tcPr>
          <w:p w:rsidR="00FF13CF" w:rsidRPr="002B6EBC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65" w:type="pct"/>
            <w:vMerge/>
            <w:vAlign w:val="center"/>
          </w:tcPr>
          <w:p w:rsidR="00FF13CF" w:rsidRPr="00970863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pct"/>
            <w:vAlign w:val="center"/>
          </w:tcPr>
          <w:p w:rsidR="00FF13CF" w:rsidRPr="00970863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Align w:val="center"/>
          </w:tcPr>
          <w:p w:rsidR="00FF13CF" w:rsidRPr="00970863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Мониторинг безопасности информационных систем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Бондарь Ю.А.,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2-24б К</w:t>
            </w:r>
          </w:p>
        </w:tc>
      </w:tr>
      <w:tr w:rsidR="00FF13CF" w:rsidRPr="0050788D" w:rsidTr="00A9379B">
        <w:trPr>
          <w:trHeight w:val="240"/>
        </w:trPr>
        <w:tc>
          <w:tcPr>
            <w:tcW w:w="397" w:type="pct"/>
            <w:vMerge/>
            <w:vAlign w:val="center"/>
          </w:tcPr>
          <w:p w:rsidR="00FF13CF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FF13CF" w:rsidRPr="002B6EBC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15:20-16:50</w:t>
            </w:r>
          </w:p>
        </w:tc>
        <w:tc>
          <w:tcPr>
            <w:tcW w:w="1365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Нормативная и методическая документация по аттестации объектов информатизации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профессор Васильев А.В.,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2-24б К</w:t>
            </w:r>
          </w:p>
        </w:tc>
        <w:tc>
          <w:tcPr>
            <w:tcW w:w="1409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Программирование микроконтроллеров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Гужаковская К.П.,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2-04 К</w:t>
            </w:r>
          </w:p>
        </w:tc>
      </w:tr>
      <w:tr w:rsidR="00FF13CF" w:rsidRPr="0050788D" w:rsidTr="00FF13CF">
        <w:trPr>
          <w:trHeight w:val="92"/>
        </w:trPr>
        <w:tc>
          <w:tcPr>
            <w:tcW w:w="397" w:type="pct"/>
            <w:vMerge/>
            <w:vAlign w:val="center"/>
          </w:tcPr>
          <w:p w:rsidR="00FF13CF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FF13CF" w:rsidRPr="002B6EBC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17:00-18:30</w:t>
            </w:r>
          </w:p>
        </w:tc>
        <w:tc>
          <w:tcPr>
            <w:tcW w:w="1365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Программно-аппаратная защита информации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Бушнева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 М.А.,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1-21 К</w:t>
            </w:r>
          </w:p>
        </w:tc>
        <w:tc>
          <w:tcPr>
            <w:tcW w:w="1409" w:type="pct"/>
            <w:vMerge w:val="restar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Основы управления информационной безопасностью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Петрищева Т.С.,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2-29 К</w:t>
            </w:r>
          </w:p>
        </w:tc>
      </w:tr>
      <w:tr w:rsidR="00FF13CF" w:rsidRPr="0050788D" w:rsidTr="00A9379B">
        <w:trPr>
          <w:trHeight w:val="92"/>
        </w:trPr>
        <w:tc>
          <w:tcPr>
            <w:tcW w:w="397" w:type="pct"/>
            <w:vMerge/>
            <w:vAlign w:val="center"/>
          </w:tcPr>
          <w:p w:rsidR="00FF13CF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vAlign w:val="center"/>
          </w:tcPr>
          <w:p w:rsidR="00FF13CF" w:rsidRPr="002B6EBC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65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Основы управления информационной безопасностью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Петрищева Т.С.,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2-29 </w:t>
            </w: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409" w:type="pct"/>
            <w:vMerge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Программно-аппаратная защита информации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Бушнева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 М.А.,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1-21 К</w:t>
            </w:r>
          </w:p>
        </w:tc>
      </w:tr>
      <w:tr w:rsidR="00FF13CF" w:rsidRPr="0050788D" w:rsidTr="00A9379B">
        <w:trPr>
          <w:trHeight w:val="240"/>
        </w:trPr>
        <w:tc>
          <w:tcPr>
            <w:tcW w:w="397" w:type="pct"/>
            <w:vMerge/>
            <w:vAlign w:val="center"/>
          </w:tcPr>
          <w:p w:rsidR="00FF13CF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FF13CF" w:rsidRPr="002B6EBC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18:40-20:10</w:t>
            </w:r>
          </w:p>
        </w:tc>
        <w:tc>
          <w:tcPr>
            <w:tcW w:w="1365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Программно-аппаратная защита информации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Бушнева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 М.А.,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2-04К</w:t>
            </w:r>
          </w:p>
        </w:tc>
        <w:tc>
          <w:tcPr>
            <w:tcW w:w="1409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13CF" w:rsidRPr="0050788D" w:rsidTr="00A9379B">
        <w:trPr>
          <w:trHeight w:val="240"/>
        </w:trPr>
        <w:tc>
          <w:tcPr>
            <w:tcW w:w="397" w:type="pct"/>
            <w:vMerge/>
            <w:vAlign w:val="center"/>
          </w:tcPr>
          <w:p w:rsidR="00FF13CF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vAlign w:val="center"/>
          </w:tcPr>
          <w:p w:rsidR="00FF13CF" w:rsidRPr="002B6EBC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65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Программно-аппаратная защита информации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Бушнева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 М.А.,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2-04К</w:t>
            </w:r>
          </w:p>
        </w:tc>
      </w:tr>
      <w:tr w:rsidR="00FF13CF" w:rsidRPr="0050788D" w:rsidTr="00A9379B">
        <w:trPr>
          <w:trHeight w:val="240"/>
        </w:trPr>
        <w:tc>
          <w:tcPr>
            <w:tcW w:w="397" w:type="pct"/>
            <w:vMerge w:val="restar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396" w:type="pct"/>
            <w:vMerge w:val="restart"/>
            <w:vAlign w:val="center"/>
          </w:tcPr>
          <w:p w:rsidR="00FF13CF" w:rsidRPr="002B6EBC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12:00-13:30</w:t>
            </w:r>
          </w:p>
        </w:tc>
        <w:tc>
          <w:tcPr>
            <w:tcW w:w="1365" w:type="pct"/>
            <w:vMerge w:val="restar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13CF" w:rsidRPr="0050788D" w:rsidTr="00A9379B">
        <w:trPr>
          <w:trHeight w:val="240"/>
        </w:trPr>
        <w:tc>
          <w:tcPr>
            <w:tcW w:w="397" w:type="pct"/>
            <w:vMerge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vAlign w:val="center"/>
          </w:tcPr>
          <w:p w:rsidR="00FF13CF" w:rsidRPr="002B6EBC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65" w:type="pct"/>
            <w:vMerge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практика, научно-исследовательская работа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Попов П.В.,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3-24 К</w:t>
            </w:r>
          </w:p>
        </w:tc>
        <w:tc>
          <w:tcPr>
            <w:tcW w:w="1433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13CF" w:rsidRPr="0050788D" w:rsidTr="00A9379B">
        <w:trPr>
          <w:trHeight w:val="170"/>
        </w:trPr>
        <w:tc>
          <w:tcPr>
            <w:tcW w:w="397" w:type="pct"/>
            <w:vMerge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FF13CF" w:rsidRPr="002B6EBC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13:40-15:10</w:t>
            </w:r>
          </w:p>
        </w:tc>
        <w:tc>
          <w:tcPr>
            <w:tcW w:w="1365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практика, научно-исследовательская работа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Попов П.В.,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3-24 К</w:t>
            </w:r>
          </w:p>
        </w:tc>
        <w:tc>
          <w:tcPr>
            <w:tcW w:w="1433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Методы и средства криптографической защиты информации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Жуйков Е.А.,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1-21 К</w:t>
            </w:r>
          </w:p>
        </w:tc>
      </w:tr>
      <w:tr w:rsidR="00FF13CF" w:rsidRPr="0050788D" w:rsidTr="00FF13CF">
        <w:trPr>
          <w:trHeight w:val="170"/>
        </w:trPr>
        <w:tc>
          <w:tcPr>
            <w:tcW w:w="397" w:type="pct"/>
            <w:vMerge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vAlign w:val="center"/>
          </w:tcPr>
          <w:p w:rsidR="00FF13CF" w:rsidRPr="002B6EBC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7" w:type="pct"/>
            <w:gridSpan w:val="3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Стеганография (Л),  доцент Никишова А.В.,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 К</w:t>
            </w:r>
          </w:p>
        </w:tc>
      </w:tr>
      <w:tr w:rsidR="00FF13CF" w:rsidRPr="0050788D" w:rsidTr="00FF13CF">
        <w:trPr>
          <w:trHeight w:val="303"/>
        </w:trPr>
        <w:tc>
          <w:tcPr>
            <w:tcW w:w="397" w:type="pct"/>
            <w:vMerge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FF13CF" w:rsidRPr="002B6EBC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15:20-16:50</w:t>
            </w:r>
          </w:p>
        </w:tc>
        <w:tc>
          <w:tcPr>
            <w:tcW w:w="4207" w:type="pct"/>
            <w:gridSpan w:val="3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Программно-аппаратная защита информации (Л), старший преподаватель Жуйков Е.А.,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Акт. зал К</w:t>
            </w:r>
          </w:p>
        </w:tc>
      </w:tr>
      <w:tr w:rsidR="00FF13CF" w:rsidRPr="0050788D" w:rsidTr="00FF13CF">
        <w:trPr>
          <w:trHeight w:val="282"/>
        </w:trPr>
        <w:tc>
          <w:tcPr>
            <w:tcW w:w="397" w:type="pct"/>
            <w:vMerge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FF13CF" w:rsidRPr="002B6EBC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17:00-18:30</w:t>
            </w:r>
          </w:p>
        </w:tc>
        <w:tc>
          <w:tcPr>
            <w:tcW w:w="1365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практика, научно-исследовательская работа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Попов П.В.,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3-24 К</w:t>
            </w:r>
          </w:p>
        </w:tc>
        <w:tc>
          <w:tcPr>
            <w:tcW w:w="1409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Защита информации от утечки по техническим каналам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Юрцев А.Н.,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 К</w:t>
            </w:r>
          </w:p>
        </w:tc>
        <w:tc>
          <w:tcPr>
            <w:tcW w:w="1433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Методы и средства криптографической защиты информации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Какорина О.А., 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2-24б К</w:t>
            </w:r>
          </w:p>
        </w:tc>
      </w:tr>
      <w:tr w:rsidR="00FF13CF" w:rsidRPr="0050788D" w:rsidTr="00911773">
        <w:trPr>
          <w:trHeight w:val="282"/>
        </w:trPr>
        <w:tc>
          <w:tcPr>
            <w:tcW w:w="397" w:type="pct"/>
            <w:vMerge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vAlign w:val="center"/>
          </w:tcPr>
          <w:p w:rsidR="00FF13CF" w:rsidRPr="002B6EBC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65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Защита информации от утечки по техническим каналам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Юрцев А.Н.,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3-26 К</w:t>
            </w:r>
          </w:p>
        </w:tc>
        <w:tc>
          <w:tcPr>
            <w:tcW w:w="1409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Методы и средства криптографической защиты информации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Какорина О.А., 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2-24б К</w:t>
            </w:r>
          </w:p>
        </w:tc>
        <w:tc>
          <w:tcPr>
            <w:tcW w:w="1433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Методы и средства криптографической защиты информации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Жуйков Е.А.,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2-04 К</w:t>
            </w:r>
          </w:p>
        </w:tc>
      </w:tr>
      <w:tr w:rsidR="00FF13CF" w:rsidRPr="0050788D" w:rsidTr="00FF13CF">
        <w:trPr>
          <w:trHeight w:val="282"/>
        </w:trPr>
        <w:tc>
          <w:tcPr>
            <w:tcW w:w="397" w:type="pct"/>
            <w:vMerge w:val="restar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FF13CF" w:rsidRPr="002B6EBC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18:40-20:10</w:t>
            </w:r>
          </w:p>
        </w:tc>
        <w:tc>
          <w:tcPr>
            <w:tcW w:w="1365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практика, научно-исследовательская работа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Попов П.В.,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3-24 К</w:t>
            </w:r>
          </w:p>
        </w:tc>
        <w:tc>
          <w:tcPr>
            <w:tcW w:w="1409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Основы управления информационной безопасностью (</w:t>
            </w:r>
            <w:proofErr w:type="spellStart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FF13CF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Петрищева Т.С.,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2-29 К</w:t>
            </w:r>
          </w:p>
        </w:tc>
        <w:tc>
          <w:tcPr>
            <w:tcW w:w="1433" w:type="pct"/>
            <w:vMerge w:val="restar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13CF" w:rsidRPr="0050788D" w:rsidTr="00911773">
        <w:trPr>
          <w:trHeight w:val="282"/>
        </w:trPr>
        <w:tc>
          <w:tcPr>
            <w:tcW w:w="397" w:type="pct"/>
            <w:vMerge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vAlign w:val="center"/>
          </w:tcPr>
          <w:p w:rsidR="00FF13CF" w:rsidRPr="002B6EBC" w:rsidRDefault="00FF13CF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65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pct"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pct"/>
            <w:vMerge/>
            <w:vAlign w:val="center"/>
          </w:tcPr>
          <w:p w:rsidR="00FF13CF" w:rsidRPr="0050788D" w:rsidRDefault="00FF13CF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06FE" w:rsidRPr="0050788D" w:rsidTr="00244475">
        <w:trPr>
          <w:trHeight w:val="490"/>
        </w:trPr>
        <w:tc>
          <w:tcPr>
            <w:tcW w:w="397" w:type="pct"/>
            <w:vMerge w:val="restart"/>
            <w:vAlign w:val="center"/>
          </w:tcPr>
          <w:p w:rsidR="00F406FE" w:rsidRPr="0050788D" w:rsidRDefault="00F406FE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8D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396" w:type="pct"/>
            <w:vAlign w:val="center"/>
          </w:tcPr>
          <w:p w:rsidR="00F406FE" w:rsidRPr="002B6EBC" w:rsidRDefault="00F406FE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08:30-10:00</w:t>
            </w:r>
          </w:p>
        </w:tc>
        <w:tc>
          <w:tcPr>
            <w:tcW w:w="1365" w:type="pct"/>
            <w:vAlign w:val="center"/>
          </w:tcPr>
          <w:p w:rsidR="00F406FE" w:rsidRPr="0050788D" w:rsidRDefault="00F406FE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pct"/>
            <w:vAlign w:val="center"/>
          </w:tcPr>
          <w:p w:rsidR="00F406FE" w:rsidRPr="0050788D" w:rsidRDefault="00F406FE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6FE">
              <w:rPr>
                <w:rFonts w:ascii="Times New Roman" w:hAnsi="Times New Roman" w:cs="Times New Roman"/>
                <w:sz w:val="16"/>
                <w:szCs w:val="16"/>
              </w:rPr>
              <w:t>Безопасность сетей электронных вычислительных машин (</w:t>
            </w:r>
            <w:proofErr w:type="spellStart"/>
            <w:r w:rsidRPr="00F406FE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F406FE">
              <w:rPr>
                <w:rFonts w:ascii="Times New Roman" w:hAnsi="Times New Roman" w:cs="Times New Roman"/>
                <w:sz w:val="16"/>
                <w:szCs w:val="16"/>
              </w:rPr>
              <w:t xml:space="preserve">), доцент Умницын М.Ю.,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2-24б К</w:t>
            </w:r>
          </w:p>
        </w:tc>
        <w:tc>
          <w:tcPr>
            <w:tcW w:w="1433" w:type="pct"/>
            <w:vAlign w:val="center"/>
          </w:tcPr>
          <w:p w:rsidR="00F406FE" w:rsidRPr="0050788D" w:rsidRDefault="00F406FE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6FE">
              <w:rPr>
                <w:rFonts w:ascii="Times New Roman" w:hAnsi="Times New Roman" w:cs="Times New Roman"/>
                <w:sz w:val="16"/>
                <w:szCs w:val="16"/>
              </w:rPr>
              <w:t>Защита информации от утечки по техническим каналам (</w:t>
            </w:r>
            <w:proofErr w:type="spellStart"/>
            <w:r w:rsidRPr="00F406FE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F406FE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Юрцев А.Н.,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1-21 К</w:t>
            </w:r>
          </w:p>
        </w:tc>
      </w:tr>
      <w:tr w:rsidR="00F406FE" w:rsidRPr="0050788D" w:rsidTr="00F406FE">
        <w:trPr>
          <w:trHeight w:val="477"/>
        </w:trPr>
        <w:tc>
          <w:tcPr>
            <w:tcW w:w="397" w:type="pct"/>
            <w:vMerge/>
            <w:tcBorders>
              <w:bottom w:val="single" w:sz="4" w:space="0" w:color="auto"/>
            </w:tcBorders>
            <w:vAlign w:val="center"/>
          </w:tcPr>
          <w:p w:rsidR="00F406FE" w:rsidRPr="0050788D" w:rsidRDefault="00F406FE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:rsidR="00F406FE" w:rsidRPr="002B6EBC" w:rsidRDefault="00F406FE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10:10-11:40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F406FE" w:rsidRPr="000F48BF" w:rsidRDefault="00F406FE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6FE">
              <w:rPr>
                <w:rFonts w:ascii="Times New Roman" w:hAnsi="Times New Roman" w:cs="Times New Roman"/>
                <w:sz w:val="16"/>
                <w:szCs w:val="16"/>
              </w:rPr>
              <w:t>Методы и средства криптографической защиты информации (</w:t>
            </w:r>
            <w:proofErr w:type="spellStart"/>
            <w:r w:rsidRPr="00F406FE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F406FE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Жуйков Е.А.,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2-04 К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vAlign w:val="center"/>
          </w:tcPr>
          <w:p w:rsidR="00F406FE" w:rsidRPr="0050788D" w:rsidRDefault="00F406FE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6FE">
              <w:rPr>
                <w:rFonts w:ascii="Times New Roman" w:hAnsi="Times New Roman" w:cs="Times New Roman"/>
                <w:sz w:val="16"/>
                <w:szCs w:val="16"/>
              </w:rPr>
              <w:t>Защита информации от утечки по техническим каналам (</w:t>
            </w:r>
            <w:proofErr w:type="spellStart"/>
            <w:r w:rsidRPr="00F406FE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F406FE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Юрцев А.Н.,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1-21 К</w:t>
            </w:r>
          </w:p>
        </w:tc>
        <w:tc>
          <w:tcPr>
            <w:tcW w:w="1433" w:type="pct"/>
            <w:vAlign w:val="center"/>
          </w:tcPr>
          <w:p w:rsidR="00F406FE" w:rsidRPr="0050788D" w:rsidRDefault="00F406FE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6FE">
              <w:rPr>
                <w:rFonts w:ascii="Times New Roman" w:hAnsi="Times New Roman" w:cs="Times New Roman"/>
                <w:sz w:val="16"/>
                <w:szCs w:val="16"/>
              </w:rPr>
              <w:t>Безопасность сетей электронных вычислительных машин (</w:t>
            </w:r>
            <w:proofErr w:type="spellStart"/>
            <w:r w:rsidRPr="00F406FE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F406FE">
              <w:rPr>
                <w:rFonts w:ascii="Times New Roman" w:hAnsi="Times New Roman" w:cs="Times New Roman"/>
                <w:sz w:val="16"/>
                <w:szCs w:val="16"/>
              </w:rPr>
              <w:t xml:space="preserve">), доцент Умницын М.Ю.,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2-24б К</w:t>
            </w:r>
          </w:p>
        </w:tc>
      </w:tr>
      <w:tr w:rsidR="00A9379B" w:rsidRPr="0050788D" w:rsidTr="00CD67CA">
        <w:trPr>
          <w:trHeight w:val="265"/>
        </w:trPr>
        <w:tc>
          <w:tcPr>
            <w:tcW w:w="397" w:type="pct"/>
            <w:vMerge/>
            <w:vAlign w:val="center"/>
          </w:tcPr>
          <w:p w:rsidR="00A9379B" w:rsidRPr="0050788D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A9379B" w:rsidRPr="002B6EBC" w:rsidRDefault="00A9379B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12:00-13:30</w:t>
            </w:r>
          </w:p>
        </w:tc>
        <w:tc>
          <w:tcPr>
            <w:tcW w:w="4207" w:type="pct"/>
            <w:gridSpan w:val="3"/>
            <w:vAlign w:val="center"/>
          </w:tcPr>
          <w:p w:rsidR="00A9379B" w:rsidRPr="0050788D" w:rsidRDefault="00F406FE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6FE"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Безопасность сетей электронных вычислительных машин (Л), доцент Умницын М.Ю.,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Акт. зал К</w:t>
            </w:r>
          </w:p>
        </w:tc>
      </w:tr>
      <w:tr w:rsidR="00F406FE" w:rsidRPr="0050788D" w:rsidTr="00F406FE">
        <w:trPr>
          <w:trHeight w:val="255"/>
        </w:trPr>
        <w:tc>
          <w:tcPr>
            <w:tcW w:w="397" w:type="pct"/>
            <w:vMerge/>
            <w:vAlign w:val="center"/>
          </w:tcPr>
          <w:p w:rsidR="00F406FE" w:rsidRPr="0050788D" w:rsidRDefault="00F406FE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:rsidR="00F406FE" w:rsidRPr="002B6EBC" w:rsidRDefault="00F406FE" w:rsidP="00A93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EBC">
              <w:rPr>
                <w:rFonts w:ascii="Times New Roman" w:hAnsi="Times New Roman" w:cs="Times New Roman"/>
                <w:b/>
                <w:sz w:val="16"/>
                <w:szCs w:val="16"/>
              </w:rPr>
              <w:t>13:40-15:10</w:t>
            </w:r>
          </w:p>
        </w:tc>
        <w:tc>
          <w:tcPr>
            <w:tcW w:w="1365" w:type="pct"/>
            <w:vAlign w:val="center"/>
          </w:tcPr>
          <w:p w:rsidR="00F406FE" w:rsidRPr="0050788D" w:rsidRDefault="00F406FE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pct"/>
            <w:vAlign w:val="center"/>
          </w:tcPr>
          <w:p w:rsidR="00F406FE" w:rsidRPr="0050788D" w:rsidRDefault="00F406FE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6FE">
              <w:rPr>
                <w:rFonts w:ascii="Times New Roman" w:hAnsi="Times New Roman" w:cs="Times New Roman"/>
                <w:sz w:val="16"/>
                <w:szCs w:val="16"/>
              </w:rPr>
              <w:t>Методы и средства криптографической защиты информации (</w:t>
            </w:r>
            <w:proofErr w:type="spellStart"/>
            <w:r w:rsidRPr="00F406FE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F406FE">
              <w:rPr>
                <w:rFonts w:ascii="Times New Roman" w:hAnsi="Times New Roman" w:cs="Times New Roman"/>
                <w:sz w:val="16"/>
                <w:szCs w:val="16"/>
              </w:rPr>
              <w:t xml:space="preserve">), старший преподаватель Жуйков Е.А., </w:t>
            </w:r>
            <w:r w:rsidRPr="007862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3-28 К</w:t>
            </w:r>
          </w:p>
        </w:tc>
        <w:tc>
          <w:tcPr>
            <w:tcW w:w="1433" w:type="pct"/>
            <w:vAlign w:val="center"/>
          </w:tcPr>
          <w:p w:rsidR="00F406FE" w:rsidRPr="0050788D" w:rsidRDefault="00F406FE" w:rsidP="00A93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6CAB" w:rsidRDefault="00D26CAB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38DC" w:rsidRDefault="00B838DC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D26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D26CA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52B81"/>
    <w:rsid w:val="00062BCD"/>
    <w:rsid w:val="00066F41"/>
    <w:rsid w:val="0009062A"/>
    <w:rsid w:val="000B2E46"/>
    <w:rsid w:val="000F48BF"/>
    <w:rsid w:val="00111B34"/>
    <w:rsid w:val="00121C5C"/>
    <w:rsid w:val="0012570D"/>
    <w:rsid w:val="0013656B"/>
    <w:rsid w:val="00146C6B"/>
    <w:rsid w:val="0019109E"/>
    <w:rsid w:val="0019486B"/>
    <w:rsid w:val="001F046D"/>
    <w:rsid w:val="001F26D7"/>
    <w:rsid w:val="00231E62"/>
    <w:rsid w:val="002367DC"/>
    <w:rsid w:val="0024488E"/>
    <w:rsid w:val="002537C0"/>
    <w:rsid w:val="0026774E"/>
    <w:rsid w:val="00276F50"/>
    <w:rsid w:val="0029468B"/>
    <w:rsid w:val="002A0E85"/>
    <w:rsid w:val="002B6EBC"/>
    <w:rsid w:val="002C02F3"/>
    <w:rsid w:val="002D2398"/>
    <w:rsid w:val="002E0600"/>
    <w:rsid w:val="002E5A41"/>
    <w:rsid w:val="002F2A95"/>
    <w:rsid w:val="00312C01"/>
    <w:rsid w:val="00312E3B"/>
    <w:rsid w:val="00317DF6"/>
    <w:rsid w:val="00330EB7"/>
    <w:rsid w:val="00332F67"/>
    <w:rsid w:val="00354471"/>
    <w:rsid w:val="00361AED"/>
    <w:rsid w:val="003A13E6"/>
    <w:rsid w:val="003A6783"/>
    <w:rsid w:val="003E0868"/>
    <w:rsid w:val="003E5304"/>
    <w:rsid w:val="0045799A"/>
    <w:rsid w:val="00481361"/>
    <w:rsid w:val="004900EB"/>
    <w:rsid w:val="004A7B89"/>
    <w:rsid w:val="004D4CE6"/>
    <w:rsid w:val="004E5000"/>
    <w:rsid w:val="004E5537"/>
    <w:rsid w:val="004F60F7"/>
    <w:rsid w:val="0050022B"/>
    <w:rsid w:val="0050788D"/>
    <w:rsid w:val="00544DF3"/>
    <w:rsid w:val="00546C41"/>
    <w:rsid w:val="00552029"/>
    <w:rsid w:val="00564CB3"/>
    <w:rsid w:val="00570F58"/>
    <w:rsid w:val="00582A57"/>
    <w:rsid w:val="00586487"/>
    <w:rsid w:val="005953DC"/>
    <w:rsid w:val="005A6AAD"/>
    <w:rsid w:val="005B2EE2"/>
    <w:rsid w:val="005B4D3C"/>
    <w:rsid w:val="005D105C"/>
    <w:rsid w:val="005D6213"/>
    <w:rsid w:val="005E3C21"/>
    <w:rsid w:val="005F4282"/>
    <w:rsid w:val="005F6ADF"/>
    <w:rsid w:val="0061347E"/>
    <w:rsid w:val="006227A2"/>
    <w:rsid w:val="00637D3D"/>
    <w:rsid w:val="00653C5F"/>
    <w:rsid w:val="00655E0A"/>
    <w:rsid w:val="0065770B"/>
    <w:rsid w:val="00673D9A"/>
    <w:rsid w:val="00680D72"/>
    <w:rsid w:val="006B5DD0"/>
    <w:rsid w:val="006E265B"/>
    <w:rsid w:val="00707431"/>
    <w:rsid w:val="00712E93"/>
    <w:rsid w:val="00716E50"/>
    <w:rsid w:val="007226F8"/>
    <w:rsid w:val="007454AB"/>
    <w:rsid w:val="00772284"/>
    <w:rsid w:val="007763FB"/>
    <w:rsid w:val="0078629E"/>
    <w:rsid w:val="007A5296"/>
    <w:rsid w:val="007D4F04"/>
    <w:rsid w:val="007F4EE4"/>
    <w:rsid w:val="00806AFA"/>
    <w:rsid w:val="00807D0B"/>
    <w:rsid w:val="00843A47"/>
    <w:rsid w:val="008666C2"/>
    <w:rsid w:val="00895D21"/>
    <w:rsid w:val="008B5488"/>
    <w:rsid w:val="00901941"/>
    <w:rsid w:val="00924508"/>
    <w:rsid w:val="009405E8"/>
    <w:rsid w:val="0094612C"/>
    <w:rsid w:val="00970863"/>
    <w:rsid w:val="00974E97"/>
    <w:rsid w:val="00985C94"/>
    <w:rsid w:val="00991ED1"/>
    <w:rsid w:val="009B0D52"/>
    <w:rsid w:val="009F3916"/>
    <w:rsid w:val="00A13581"/>
    <w:rsid w:val="00A312B6"/>
    <w:rsid w:val="00A32D3B"/>
    <w:rsid w:val="00A636F2"/>
    <w:rsid w:val="00A644B5"/>
    <w:rsid w:val="00A661EE"/>
    <w:rsid w:val="00A9379B"/>
    <w:rsid w:val="00A93E0E"/>
    <w:rsid w:val="00AA485A"/>
    <w:rsid w:val="00AC10C8"/>
    <w:rsid w:val="00AC2019"/>
    <w:rsid w:val="00AD707F"/>
    <w:rsid w:val="00AE3E48"/>
    <w:rsid w:val="00AF1C21"/>
    <w:rsid w:val="00B06B3A"/>
    <w:rsid w:val="00B21AED"/>
    <w:rsid w:val="00B307BB"/>
    <w:rsid w:val="00B31D03"/>
    <w:rsid w:val="00B40549"/>
    <w:rsid w:val="00B53244"/>
    <w:rsid w:val="00B720E5"/>
    <w:rsid w:val="00B737B9"/>
    <w:rsid w:val="00B838DC"/>
    <w:rsid w:val="00BA5714"/>
    <w:rsid w:val="00BB43B5"/>
    <w:rsid w:val="00BC4F8B"/>
    <w:rsid w:val="00BD2760"/>
    <w:rsid w:val="00BE78DD"/>
    <w:rsid w:val="00C25B6A"/>
    <w:rsid w:val="00C3008A"/>
    <w:rsid w:val="00C41587"/>
    <w:rsid w:val="00C46AFB"/>
    <w:rsid w:val="00C47C3D"/>
    <w:rsid w:val="00C640C4"/>
    <w:rsid w:val="00C711B4"/>
    <w:rsid w:val="00C72337"/>
    <w:rsid w:val="00CA2E17"/>
    <w:rsid w:val="00CA598E"/>
    <w:rsid w:val="00CC6C11"/>
    <w:rsid w:val="00CD67CA"/>
    <w:rsid w:val="00CF15E0"/>
    <w:rsid w:val="00D017A5"/>
    <w:rsid w:val="00D26CAB"/>
    <w:rsid w:val="00D37AAE"/>
    <w:rsid w:val="00D51C3A"/>
    <w:rsid w:val="00D9668B"/>
    <w:rsid w:val="00DB7D4A"/>
    <w:rsid w:val="00DD594F"/>
    <w:rsid w:val="00DF2A87"/>
    <w:rsid w:val="00DF376A"/>
    <w:rsid w:val="00E128C7"/>
    <w:rsid w:val="00E22A4B"/>
    <w:rsid w:val="00E249F8"/>
    <w:rsid w:val="00E2578D"/>
    <w:rsid w:val="00E4295B"/>
    <w:rsid w:val="00E71694"/>
    <w:rsid w:val="00EA3BF7"/>
    <w:rsid w:val="00EA7F20"/>
    <w:rsid w:val="00EB7B30"/>
    <w:rsid w:val="00ED3E31"/>
    <w:rsid w:val="00EE57B8"/>
    <w:rsid w:val="00F05F0D"/>
    <w:rsid w:val="00F108D2"/>
    <w:rsid w:val="00F406FE"/>
    <w:rsid w:val="00F62E2F"/>
    <w:rsid w:val="00F8389D"/>
    <w:rsid w:val="00F83A73"/>
    <w:rsid w:val="00F925F5"/>
    <w:rsid w:val="00FA0086"/>
    <w:rsid w:val="00FE63AA"/>
    <w:rsid w:val="00FF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86F1"/>
  <w15:docId w15:val="{81361608-C19D-4C86-955D-A7F196DA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BB26-D75D-4138-97C0-536DFA5F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2023-09-04T10:40:00Z</cp:lastPrinted>
  <dcterms:created xsi:type="dcterms:W3CDTF">2025-09-01T05:33:00Z</dcterms:created>
  <dcterms:modified xsi:type="dcterms:W3CDTF">2025-09-01T06:38:00Z</dcterms:modified>
</cp:coreProperties>
</file>