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F9502D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F9502D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8D204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2040"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BB44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B4469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248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268"/>
        <w:gridCol w:w="12995"/>
      </w:tblGrid>
      <w:tr w:rsidR="00B90FD1" w:rsidRPr="00F27B65" w:rsidTr="00F66903">
        <w:trPr>
          <w:trHeight w:val="20"/>
        </w:trPr>
        <w:tc>
          <w:tcPr>
            <w:tcW w:w="456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</w:tcPr>
          <w:p w:rsidR="00B90FD1" w:rsidRPr="00F27B65" w:rsidRDefault="00BB4469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B90FD1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669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6903" w:rsidRPr="00F27B65" w:rsidTr="00F66903">
        <w:trPr>
          <w:trHeight w:val="124"/>
        </w:trPr>
        <w:tc>
          <w:tcPr>
            <w:tcW w:w="456" w:type="pct"/>
            <w:vMerge w:val="restart"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Merge w:val="restart"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73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903" w:rsidRPr="00F27B65" w:rsidTr="00F66903">
        <w:trPr>
          <w:trHeight w:val="87"/>
        </w:trPr>
        <w:tc>
          <w:tcPr>
            <w:tcW w:w="456" w:type="pct"/>
            <w:vMerge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F66903" w:rsidRPr="00F27B65" w:rsidRDefault="00F66903" w:rsidP="0073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защиты информации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Ермакова Н.Н.,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F66903" w:rsidRPr="00F27B65" w:rsidTr="00F66903">
        <w:trPr>
          <w:trHeight w:val="212"/>
        </w:trPr>
        <w:tc>
          <w:tcPr>
            <w:tcW w:w="456" w:type="pct"/>
            <w:vMerge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Теория электросвязи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Ермакова Н.Н.,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2-06М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66903" w:rsidRPr="00F27B65" w:rsidRDefault="00F6690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Теория электросвязи (Л), старший преподаватель Ермакова Н.Н.,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F66903" w:rsidRPr="00F27B65" w:rsidTr="00F66903">
        <w:trPr>
          <w:trHeight w:val="166"/>
        </w:trPr>
        <w:tc>
          <w:tcPr>
            <w:tcW w:w="456" w:type="pct"/>
            <w:vMerge w:val="restart"/>
            <w:vAlign w:val="center"/>
          </w:tcPr>
          <w:p w:rsidR="00F66903" w:rsidRPr="00F27B65" w:rsidRDefault="00F6690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Align w:val="center"/>
          </w:tcPr>
          <w:p w:rsidR="00F66903" w:rsidRPr="00F27B65" w:rsidRDefault="00F66903" w:rsidP="00F92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 (Л),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F66903" w:rsidRPr="00F27B65" w:rsidTr="00F66903">
        <w:trPr>
          <w:trHeight w:val="198"/>
        </w:trPr>
        <w:tc>
          <w:tcPr>
            <w:tcW w:w="456" w:type="pct"/>
            <w:vMerge/>
            <w:vAlign w:val="center"/>
          </w:tcPr>
          <w:p w:rsidR="00F66903" w:rsidRPr="00F27B65" w:rsidRDefault="00F66903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66903" w:rsidRPr="00F27B65" w:rsidRDefault="00F66903" w:rsidP="00F92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 w:val="restar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системы передачи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 w:val="restar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Merge w:val="restar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система защиты информации (Л), старший преподаватель Ермакова Н.Н.,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Теория электросвязи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Ермакова Н.Н.,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 (Л), Сереженко И.Д.,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66903" w:rsidRPr="00F27B65" w:rsidTr="00F66903">
        <w:trPr>
          <w:trHeight w:val="120"/>
        </w:trPr>
        <w:tc>
          <w:tcPr>
            <w:tcW w:w="456" w:type="pct"/>
            <w:vMerge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защиты информации (</w:t>
            </w:r>
            <w:proofErr w:type="spellStart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6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Ермакова Н.Н., </w:t>
            </w:r>
            <w:r w:rsidRPr="00F66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F66903" w:rsidRPr="00F27B65" w:rsidTr="00F66903">
        <w:trPr>
          <w:trHeight w:val="240"/>
        </w:trPr>
        <w:tc>
          <w:tcPr>
            <w:tcW w:w="456" w:type="pct"/>
            <w:vMerge w:val="restart"/>
            <w:vAlign w:val="center"/>
          </w:tcPr>
          <w:p w:rsidR="00F66903" w:rsidRPr="00F27B65" w:rsidRDefault="00F6690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Align w:val="center"/>
          </w:tcPr>
          <w:p w:rsidR="00F6690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vAlign w:val="center"/>
          </w:tcPr>
          <w:p w:rsidR="00F66903" w:rsidRPr="00F27B65" w:rsidRDefault="005F143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Сети и системы передачи информации (Л), старший преподаватель Ермакова Н.Н., </w:t>
            </w:r>
            <w:r w:rsidRPr="005F14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5F1433" w:rsidRPr="00F27B65" w:rsidTr="005F1433">
        <w:trPr>
          <w:trHeight w:val="254"/>
        </w:trPr>
        <w:tc>
          <w:tcPr>
            <w:tcW w:w="456" w:type="pct"/>
            <w:vMerge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системы передачи (Л), доцент </w:t>
            </w:r>
            <w:proofErr w:type="spellStart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5F14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5F1433" w:rsidRPr="00F27B65" w:rsidTr="005F1433">
        <w:trPr>
          <w:trHeight w:val="272"/>
        </w:trPr>
        <w:tc>
          <w:tcPr>
            <w:tcW w:w="456" w:type="pct"/>
            <w:vMerge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Сети и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передачи информации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 Дронов А.П.,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4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5F1433" w:rsidRPr="00F27B65" w:rsidTr="005F1433">
        <w:trPr>
          <w:trHeight w:val="88"/>
        </w:trPr>
        <w:tc>
          <w:tcPr>
            <w:tcW w:w="456" w:type="pct"/>
            <w:vMerge w:val="restar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4" w:type="pct"/>
            <w:vMerge w:val="restar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vAlign w:val="center"/>
          </w:tcPr>
          <w:p w:rsidR="005F1433" w:rsidRPr="005F1433" w:rsidRDefault="005F1433" w:rsidP="0018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5F14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186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5F1433" w:rsidRPr="00F27B65" w:rsidTr="00F66903">
        <w:trPr>
          <w:trHeight w:val="87"/>
        </w:trPr>
        <w:tc>
          <w:tcPr>
            <w:tcW w:w="456" w:type="pct"/>
            <w:vMerge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vAlign w:val="center"/>
          </w:tcPr>
          <w:p w:rsidR="005F1433" w:rsidRPr="005F1433" w:rsidRDefault="005F143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433" w:rsidRPr="00F27B65" w:rsidTr="00F66903">
        <w:trPr>
          <w:trHeight w:val="210"/>
        </w:trPr>
        <w:tc>
          <w:tcPr>
            <w:tcW w:w="456" w:type="pct"/>
            <w:vMerge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F1433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0E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3-16</w:t>
            </w:r>
            <w:r w:rsidR="00300E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00E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</w:tr>
      <w:tr w:rsidR="005F1433" w:rsidRPr="00F27B65" w:rsidTr="00F66903">
        <w:trPr>
          <w:trHeight w:val="210"/>
        </w:trPr>
        <w:tc>
          <w:tcPr>
            <w:tcW w:w="456" w:type="pct"/>
            <w:vMerge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vAlign w:val="center"/>
          </w:tcPr>
          <w:p w:rsidR="005F1433" w:rsidRPr="00F27B65" w:rsidRDefault="005F1433" w:rsidP="00F6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433">
              <w:rPr>
                <w:rFonts w:ascii="Times New Roman" w:hAnsi="Times New Roman" w:cs="Times New Roman"/>
                <w:sz w:val="20"/>
                <w:szCs w:val="20"/>
              </w:rPr>
              <w:t xml:space="preserve">Волоконно-оптические системы передачи (Л), доцент Чадаев Д.И., </w:t>
            </w:r>
            <w:r w:rsidRPr="005F14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32762"/>
    <w:rsid w:val="00062BCD"/>
    <w:rsid w:val="00066F41"/>
    <w:rsid w:val="000B2E46"/>
    <w:rsid w:val="001172C0"/>
    <w:rsid w:val="0012570D"/>
    <w:rsid w:val="0013656B"/>
    <w:rsid w:val="00146C6B"/>
    <w:rsid w:val="00147BCA"/>
    <w:rsid w:val="00173E98"/>
    <w:rsid w:val="001854EC"/>
    <w:rsid w:val="001865B6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00E90"/>
    <w:rsid w:val="00317DF6"/>
    <w:rsid w:val="003538ED"/>
    <w:rsid w:val="003A1B50"/>
    <w:rsid w:val="003A5CE4"/>
    <w:rsid w:val="003B3743"/>
    <w:rsid w:val="003C1E7E"/>
    <w:rsid w:val="003E5304"/>
    <w:rsid w:val="0047107B"/>
    <w:rsid w:val="004900EB"/>
    <w:rsid w:val="004D4CE6"/>
    <w:rsid w:val="004F60F7"/>
    <w:rsid w:val="0050022B"/>
    <w:rsid w:val="005054C2"/>
    <w:rsid w:val="00514CE5"/>
    <w:rsid w:val="00522B1E"/>
    <w:rsid w:val="00524CAE"/>
    <w:rsid w:val="00544DF3"/>
    <w:rsid w:val="00546C41"/>
    <w:rsid w:val="00557FEE"/>
    <w:rsid w:val="005838D5"/>
    <w:rsid w:val="005A6AAD"/>
    <w:rsid w:val="005B4D3C"/>
    <w:rsid w:val="005C7C0E"/>
    <w:rsid w:val="005D105C"/>
    <w:rsid w:val="005D6213"/>
    <w:rsid w:val="005E1F66"/>
    <w:rsid w:val="005F1433"/>
    <w:rsid w:val="005F4282"/>
    <w:rsid w:val="00600EA2"/>
    <w:rsid w:val="0061347E"/>
    <w:rsid w:val="006227A2"/>
    <w:rsid w:val="00626C14"/>
    <w:rsid w:val="00655E0A"/>
    <w:rsid w:val="00674FB0"/>
    <w:rsid w:val="00680D72"/>
    <w:rsid w:val="006B5DD0"/>
    <w:rsid w:val="006E265B"/>
    <w:rsid w:val="00716E50"/>
    <w:rsid w:val="00737DA4"/>
    <w:rsid w:val="00772284"/>
    <w:rsid w:val="00785D67"/>
    <w:rsid w:val="00794510"/>
    <w:rsid w:val="007A5296"/>
    <w:rsid w:val="007D4F04"/>
    <w:rsid w:val="007E63B8"/>
    <w:rsid w:val="00806AFA"/>
    <w:rsid w:val="00807D0B"/>
    <w:rsid w:val="00843A47"/>
    <w:rsid w:val="008666C2"/>
    <w:rsid w:val="008822CB"/>
    <w:rsid w:val="00895D21"/>
    <w:rsid w:val="008B278C"/>
    <w:rsid w:val="008D2040"/>
    <w:rsid w:val="00934A7B"/>
    <w:rsid w:val="0094612C"/>
    <w:rsid w:val="00977521"/>
    <w:rsid w:val="00977A04"/>
    <w:rsid w:val="00985C94"/>
    <w:rsid w:val="00991ED1"/>
    <w:rsid w:val="009B0D52"/>
    <w:rsid w:val="009D03F7"/>
    <w:rsid w:val="00A13710"/>
    <w:rsid w:val="00A32D3B"/>
    <w:rsid w:val="00A661EE"/>
    <w:rsid w:val="00AA485A"/>
    <w:rsid w:val="00AC10C8"/>
    <w:rsid w:val="00AC2019"/>
    <w:rsid w:val="00AD357A"/>
    <w:rsid w:val="00AD707F"/>
    <w:rsid w:val="00AF1C21"/>
    <w:rsid w:val="00B13F85"/>
    <w:rsid w:val="00B21AED"/>
    <w:rsid w:val="00B24870"/>
    <w:rsid w:val="00B40549"/>
    <w:rsid w:val="00B53244"/>
    <w:rsid w:val="00B608CA"/>
    <w:rsid w:val="00B720E5"/>
    <w:rsid w:val="00B737B9"/>
    <w:rsid w:val="00B90FD1"/>
    <w:rsid w:val="00BA5714"/>
    <w:rsid w:val="00BB4469"/>
    <w:rsid w:val="00BC4F8B"/>
    <w:rsid w:val="00BD2760"/>
    <w:rsid w:val="00BE78DD"/>
    <w:rsid w:val="00C3008A"/>
    <w:rsid w:val="00C41587"/>
    <w:rsid w:val="00C43D7C"/>
    <w:rsid w:val="00C46AFB"/>
    <w:rsid w:val="00C6324D"/>
    <w:rsid w:val="00C711B4"/>
    <w:rsid w:val="00C72337"/>
    <w:rsid w:val="00C95FE1"/>
    <w:rsid w:val="00CA2E17"/>
    <w:rsid w:val="00CA598E"/>
    <w:rsid w:val="00CC1D79"/>
    <w:rsid w:val="00CF15E0"/>
    <w:rsid w:val="00D01A70"/>
    <w:rsid w:val="00D63034"/>
    <w:rsid w:val="00D705AE"/>
    <w:rsid w:val="00D8417D"/>
    <w:rsid w:val="00D9668B"/>
    <w:rsid w:val="00DF073E"/>
    <w:rsid w:val="00DF2A87"/>
    <w:rsid w:val="00E249F8"/>
    <w:rsid w:val="00E71694"/>
    <w:rsid w:val="00EA3BF7"/>
    <w:rsid w:val="00EA7F20"/>
    <w:rsid w:val="00EC3732"/>
    <w:rsid w:val="00ED3E31"/>
    <w:rsid w:val="00EF775B"/>
    <w:rsid w:val="00F05F0D"/>
    <w:rsid w:val="00F22553"/>
    <w:rsid w:val="00F27B65"/>
    <w:rsid w:val="00F66903"/>
    <w:rsid w:val="00F8389D"/>
    <w:rsid w:val="00F9502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C3B6"/>
  <w15:docId w15:val="{28068A17-0804-4F2D-948F-DAB695C0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B458-1436-4B96-A707-9DB964DA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6</cp:revision>
  <cp:lastPrinted>2022-09-20T11:45:00Z</cp:lastPrinted>
  <dcterms:created xsi:type="dcterms:W3CDTF">2025-08-31T19:40:00Z</dcterms:created>
  <dcterms:modified xsi:type="dcterms:W3CDTF">2025-08-31T20:00:00Z</dcterms:modified>
</cp:coreProperties>
</file>