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A03DCF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A03DCF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03DCF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BB44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B4469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248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B90FD1" w:rsidRPr="00F27B65" w:rsidTr="003B3743">
        <w:trPr>
          <w:trHeight w:val="20"/>
        </w:trPr>
        <w:tc>
          <w:tcPr>
            <w:tcW w:w="449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B90FD1" w:rsidRPr="00F27B65" w:rsidRDefault="00BB4469" w:rsidP="00C63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B90FD1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324D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C1ADB" w:rsidRPr="00F27B65" w:rsidTr="003C1ADB">
        <w:trPr>
          <w:trHeight w:val="102"/>
        </w:trPr>
        <w:tc>
          <w:tcPr>
            <w:tcW w:w="449" w:type="pct"/>
            <w:vMerge w:val="restart"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73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 (Л), старший преподаватель Ермакова Н.Н,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3C1ADB" w:rsidRPr="00F27B65" w:rsidTr="008822CB">
        <w:trPr>
          <w:trHeight w:val="102"/>
        </w:trPr>
        <w:tc>
          <w:tcPr>
            <w:tcW w:w="449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3C1ADB" w:rsidRPr="00F27B65" w:rsidRDefault="003C1ADB" w:rsidP="0073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средства защиты информации (</w:t>
            </w:r>
            <w:proofErr w:type="gramStart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Бушнева М.А.,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3C1ADB" w:rsidRPr="00F27B65" w:rsidTr="008822CB">
        <w:trPr>
          <w:trHeight w:val="212"/>
        </w:trPr>
        <w:tc>
          <w:tcPr>
            <w:tcW w:w="449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Сети и системы радиосвязи (</w:t>
            </w:r>
            <w:proofErr w:type="gramStart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3C1ADB" w:rsidRPr="00F27B65" w:rsidTr="003C1ADB">
        <w:trPr>
          <w:trHeight w:val="247"/>
        </w:trPr>
        <w:tc>
          <w:tcPr>
            <w:tcW w:w="449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Сети и системы радиосвязи (Л), старший преподаватель Пономарев И.Н.,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C1ADB" w:rsidRPr="00F27B65" w:rsidTr="008822CB">
        <w:trPr>
          <w:trHeight w:val="212"/>
        </w:trPr>
        <w:tc>
          <w:tcPr>
            <w:tcW w:w="449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DB" w:rsidRPr="00F27B65" w:rsidTr="008822CB">
        <w:trPr>
          <w:trHeight w:val="212"/>
        </w:trPr>
        <w:tc>
          <w:tcPr>
            <w:tcW w:w="449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1ADB" w:rsidRPr="00F27B65" w:rsidRDefault="003C1AD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3C1ADB" w:rsidRPr="00F27B65" w:rsidRDefault="003C1ADB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Защита информации от утечки по техническим каналам (</w:t>
            </w:r>
            <w:proofErr w:type="gramStart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Стебенькова Н.А., 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3C1ADB" w:rsidRPr="00F27B65" w:rsidTr="003C1ADB">
        <w:trPr>
          <w:trHeight w:val="230"/>
        </w:trPr>
        <w:tc>
          <w:tcPr>
            <w:tcW w:w="449" w:type="pct"/>
            <w:vMerge w:val="restart"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3C1ADB" w:rsidRPr="00F27B65" w:rsidRDefault="003C1ADB" w:rsidP="00F92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Ермакова Н.Н,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3C1ADB" w:rsidRPr="00F27B65" w:rsidTr="00147BCA">
        <w:trPr>
          <w:trHeight w:val="113"/>
        </w:trPr>
        <w:tc>
          <w:tcPr>
            <w:tcW w:w="449" w:type="pct"/>
            <w:vMerge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C1ADB" w:rsidRPr="00F27B65" w:rsidRDefault="003C1ADB" w:rsidP="00C07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 (</w:t>
            </w:r>
            <w:proofErr w:type="gramStart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),  ассистент Дмитриенко Н.Р.,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3C1ADB" w:rsidRPr="00F27B65" w:rsidTr="00AD357A">
        <w:trPr>
          <w:trHeight w:val="112"/>
        </w:trPr>
        <w:tc>
          <w:tcPr>
            <w:tcW w:w="449" w:type="pct"/>
            <w:vMerge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1ADB" w:rsidRPr="00F27B65" w:rsidRDefault="003C1ADB" w:rsidP="00F92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3C1ADB" w:rsidRPr="00F27B65" w:rsidRDefault="003C1ADB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 (Л), старший преподаватель Ермакова Н.Н,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3C1ADB" w:rsidRPr="00F27B65" w:rsidTr="003C1ADB">
        <w:trPr>
          <w:trHeight w:val="226"/>
        </w:trPr>
        <w:tc>
          <w:tcPr>
            <w:tcW w:w="449" w:type="pct"/>
            <w:vMerge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C1ADB" w:rsidRPr="00F27B65" w:rsidRDefault="003C1ADB" w:rsidP="00E47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977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Защита информации от утечки по техническим каналам (Л),  доцент Стебенькова Н.А.,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3C1ADB" w:rsidRPr="00F27B65" w:rsidTr="003C1ADB">
        <w:trPr>
          <w:trHeight w:val="173"/>
        </w:trPr>
        <w:tc>
          <w:tcPr>
            <w:tcW w:w="449" w:type="pct"/>
            <w:vMerge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C1ADB" w:rsidRPr="00F27B65" w:rsidRDefault="003C1ADB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3C1ADB" w:rsidRPr="00F27B65" w:rsidRDefault="003C1ADB" w:rsidP="0046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Защита информации от утечки по техническим каналам (</w:t>
            </w:r>
            <w:proofErr w:type="gramStart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C1ADB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Стебенькова Н.А., </w:t>
            </w:r>
            <w:r w:rsidRPr="003C1A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3C1ADB" w:rsidRPr="00F27B65" w:rsidTr="00514CE5">
        <w:trPr>
          <w:trHeight w:val="120"/>
        </w:trPr>
        <w:tc>
          <w:tcPr>
            <w:tcW w:w="449" w:type="pct"/>
            <w:vMerge w:val="restart"/>
            <w:vAlign w:val="center"/>
          </w:tcPr>
          <w:p w:rsidR="003C1ADB" w:rsidRPr="00F27B65" w:rsidRDefault="003C1AD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3C1ADB" w:rsidRPr="00F27B65" w:rsidRDefault="00E07717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3C1ADB" w:rsidRPr="00F27B65" w:rsidRDefault="00E07717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 (</w:t>
            </w:r>
            <w:proofErr w:type="gramStart"/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E07717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E07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3C1ADB" w:rsidRPr="00F27B65" w:rsidTr="008822CB">
        <w:trPr>
          <w:trHeight w:val="120"/>
        </w:trPr>
        <w:tc>
          <w:tcPr>
            <w:tcW w:w="449" w:type="pct"/>
            <w:vMerge/>
            <w:vAlign w:val="center"/>
          </w:tcPr>
          <w:p w:rsidR="003C1ADB" w:rsidRPr="00F27B65" w:rsidRDefault="003C1AD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1ADB" w:rsidRPr="00F27B65" w:rsidRDefault="003C1ADB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3C1ADB" w:rsidRPr="00F27B65" w:rsidRDefault="00E07717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линии связи (</w:t>
            </w:r>
            <w:proofErr w:type="gramStart"/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07717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Гладков И.Ф., </w:t>
            </w:r>
            <w:r w:rsidRPr="00E07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3C1ADB" w:rsidRPr="00F27B65" w:rsidTr="00C43D7C">
        <w:trPr>
          <w:trHeight w:val="120"/>
        </w:trPr>
        <w:tc>
          <w:tcPr>
            <w:tcW w:w="449" w:type="pct"/>
            <w:vMerge/>
            <w:vAlign w:val="center"/>
          </w:tcPr>
          <w:p w:rsidR="003C1ADB" w:rsidRPr="00F27B65" w:rsidRDefault="003C1AD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C1ADB" w:rsidRPr="00F27B65" w:rsidRDefault="00E07717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3C1ADB" w:rsidRPr="00F27B65" w:rsidRDefault="00E07717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 (</w:t>
            </w:r>
            <w:proofErr w:type="gramStart"/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E07717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E07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3C1ADB" w:rsidRPr="00F27B65" w:rsidTr="008822CB">
        <w:trPr>
          <w:trHeight w:val="120"/>
        </w:trPr>
        <w:tc>
          <w:tcPr>
            <w:tcW w:w="449" w:type="pct"/>
            <w:vMerge/>
            <w:vAlign w:val="center"/>
          </w:tcPr>
          <w:p w:rsidR="003C1ADB" w:rsidRPr="00F27B65" w:rsidRDefault="003C1AD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1ADB" w:rsidRPr="00F27B65" w:rsidRDefault="003C1ADB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3C1ADB" w:rsidRPr="00514CE5" w:rsidRDefault="00E07717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7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 (Л), Дмитриенко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Н.Р.,</w:t>
            </w:r>
            <w:r w:rsidRPr="00E07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4E3" w:rsidRPr="00E077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ED01CD" w:rsidRPr="00F27B65" w:rsidTr="00ED01CD">
        <w:trPr>
          <w:trHeight w:val="100"/>
        </w:trPr>
        <w:tc>
          <w:tcPr>
            <w:tcW w:w="449" w:type="pct"/>
            <w:vMerge w:val="restart"/>
            <w:vAlign w:val="center"/>
          </w:tcPr>
          <w:p w:rsidR="00ED01CD" w:rsidRPr="00F27B65" w:rsidRDefault="00ED01CD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ED01CD" w:rsidRPr="00F27B65" w:rsidRDefault="00ED01CD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Сети и системы радиосвязи (</w:t>
            </w:r>
            <w:proofErr w:type="gramStart"/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ED01CD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ED0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ED01CD" w:rsidRPr="00F27B65" w:rsidTr="00AD357A">
        <w:trPr>
          <w:trHeight w:val="100"/>
        </w:trPr>
        <w:tc>
          <w:tcPr>
            <w:tcW w:w="449" w:type="pct"/>
            <w:vMerge/>
            <w:vAlign w:val="center"/>
          </w:tcPr>
          <w:p w:rsidR="00ED01CD" w:rsidRPr="00F27B65" w:rsidRDefault="00ED01CD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D01CD" w:rsidRPr="00F27B65" w:rsidRDefault="00ED01CD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D" w:rsidRPr="00F27B65" w:rsidTr="00ED01CD">
        <w:trPr>
          <w:trHeight w:val="281"/>
        </w:trPr>
        <w:tc>
          <w:tcPr>
            <w:tcW w:w="449" w:type="pct"/>
            <w:vMerge/>
            <w:vAlign w:val="center"/>
          </w:tcPr>
          <w:p w:rsidR="00ED01CD" w:rsidRPr="00F27B65" w:rsidRDefault="00ED01CD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D01CD" w:rsidRPr="00F27B65" w:rsidRDefault="00ED01CD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средства защиты информации (</w:t>
            </w:r>
            <w:proofErr w:type="gramStart"/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ED01C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Бушнева М.А., </w:t>
            </w:r>
            <w:r w:rsidRPr="00ED0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ED01CD" w:rsidRPr="00F27B65" w:rsidTr="00ED01CD">
        <w:trPr>
          <w:trHeight w:val="274"/>
        </w:trPr>
        <w:tc>
          <w:tcPr>
            <w:tcW w:w="449" w:type="pct"/>
            <w:vMerge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D01CD" w:rsidRPr="00F27B65" w:rsidRDefault="00ED01CD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1C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Программно-аппаратные средства защиты информации (Л), старший преподаватель Жуйков Е.А., </w:t>
            </w:r>
            <w:r w:rsidRPr="00ED0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ED0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ED01CD" w:rsidRPr="00F27B65" w:rsidTr="00ED01CD">
        <w:trPr>
          <w:trHeight w:val="262"/>
        </w:trPr>
        <w:tc>
          <w:tcPr>
            <w:tcW w:w="449" w:type="pct"/>
            <w:vMerge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D01CD" w:rsidRPr="00F27B65" w:rsidRDefault="00ED01CD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ED01CD" w:rsidRPr="00F27B65" w:rsidRDefault="00ED01CD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D01CD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0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</w:tr>
      <w:tr w:rsidR="003C1ADB" w:rsidRPr="00F27B65" w:rsidTr="00AD357A">
        <w:trPr>
          <w:trHeight w:val="210"/>
        </w:trPr>
        <w:tc>
          <w:tcPr>
            <w:tcW w:w="449" w:type="pct"/>
            <w:vMerge w:val="restart"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3C1ADB" w:rsidRPr="00F27B65" w:rsidRDefault="0039575A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3C1ADB" w:rsidRPr="00F27B65" w:rsidRDefault="0039575A" w:rsidP="00B2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75A">
              <w:rPr>
                <w:rFonts w:ascii="Times New Roman" w:hAnsi="Times New Roman" w:cs="Times New Roman"/>
                <w:sz w:val="20"/>
                <w:szCs w:val="20"/>
              </w:rPr>
              <w:t xml:space="preserve">Волоконно-оптические линии связи (Л), доцент Чадаев Д.И., </w:t>
            </w:r>
            <w:r w:rsidRPr="00395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3C1AD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3C1ADB" w:rsidRPr="00F27B65" w:rsidRDefault="003C1AD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C1ADB" w:rsidRPr="00F27B65" w:rsidRDefault="003C1ADB" w:rsidP="00F92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3C1ADB" w:rsidRPr="00F27B65" w:rsidRDefault="0039575A" w:rsidP="00CC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75A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линии связи (</w:t>
            </w:r>
            <w:proofErr w:type="gramStart"/>
            <w:r w:rsidRPr="0039575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9575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Гладков И.Ф., </w:t>
            </w:r>
            <w:r w:rsidRPr="00395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6F41"/>
    <w:rsid w:val="000B2E46"/>
    <w:rsid w:val="001172C0"/>
    <w:rsid w:val="001224E3"/>
    <w:rsid w:val="0012570D"/>
    <w:rsid w:val="0013656B"/>
    <w:rsid w:val="00146C6B"/>
    <w:rsid w:val="00147BCA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B0AF2"/>
    <w:rsid w:val="002E5A41"/>
    <w:rsid w:val="002F2A95"/>
    <w:rsid w:val="00317DF6"/>
    <w:rsid w:val="003538ED"/>
    <w:rsid w:val="0039575A"/>
    <w:rsid w:val="003A1B50"/>
    <w:rsid w:val="003A5CE4"/>
    <w:rsid w:val="003B3743"/>
    <w:rsid w:val="003C1ADB"/>
    <w:rsid w:val="003C1E7E"/>
    <w:rsid w:val="003E5304"/>
    <w:rsid w:val="0047107B"/>
    <w:rsid w:val="004900EB"/>
    <w:rsid w:val="004D4CE6"/>
    <w:rsid w:val="004F60F7"/>
    <w:rsid w:val="0050022B"/>
    <w:rsid w:val="005054C2"/>
    <w:rsid w:val="00514CE5"/>
    <w:rsid w:val="00522B1E"/>
    <w:rsid w:val="00524CAE"/>
    <w:rsid w:val="00544DF3"/>
    <w:rsid w:val="00546C41"/>
    <w:rsid w:val="00557FEE"/>
    <w:rsid w:val="005838D5"/>
    <w:rsid w:val="005A6AAD"/>
    <w:rsid w:val="005B4D3C"/>
    <w:rsid w:val="005C7C0E"/>
    <w:rsid w:val="005D105C"/>
    <w:rsid w:val="005D6213"/>
    <w:rsid w:val="005E1F66"/>
    <w:rsid w:val="005F4282"/>
    <w:rsid w:val="00600EA2"/>
    <w:rsid w:val="0061347E"/>
    <w:rsid w:val="006227A2"/>
    <w:rsid w:val="00626C14"/>
    <w:rsid w:val="00655E0A"/>
    <w:rsid w:val="00674FB0"/>
    <w:rsid w:val="00680D72"/>
    <w:rsid w:val="006B5DD0"/>
    <w:rsid w:val="006E265B"/>
    <w:rsid w:val="00716E50"/>
    <w:rsid w:val="00737DA4"/>
    <w:rsid w:val="00772284"/>
    <w:rsid w:val="00785D67"/>
    <w:rsid w:val="00794510"/>
    <w:rsid w:val="007A5296"/>
    <w:rsid w:val="007D4F04"/>
    <w:rsid w:val="007E63B8"/>
    <w:rsid w:val="00806AFA"/>
    <w:rsid w:val="00807D0B"/>
    <w:rsid w:val="00843A47"/>
    <w:rsid w:val="008666C2"/>
    <w:rsid w:val="008822CB"/>
    <w:rsid w:val="00895D21"/>
    <w:rsid w:val="008B278C"/>
    <w:rsid w:val="008D2040"/>
    <w:rsid w:val="00934A7B"/>
    <w:rsid w:val="0094612C"/>
    <w:rsid w:val="00977521"/>
    <w:rsid w:val="00977A04"/>
    <w:rsid w:val="00985C94"/>
    <w:rsid w:val="00991ED1"/>
    <w:rsid w:val="009B0D52"/>
    <w:rsid w:val="009D03F7"/>
    <w:rsid w:val="00A03DCF"/>
    <w:rsid w:val="00A13710"/>
    <w:rsid w:val="00A32D3B"/>
    <w:rsid w:val="00A661EE"/>
    <w:rsid w:val="00AA485A"/>
    <w:rsid w:val="00AC10C8"/>
    <w:rsid w:val="00AC2019"/>
    <w:rsid w:val="00AD357A"/>
    <w:rsid w:val="00AD707F"/>
    <w:rsid w:val="00AF1C21"/>
    <w:rsid w:val="00B13F85"/>
    <w:rsid w:val="00B21AED"/>
    <w:rsid w:val="00B24870"/>
    <w:rsid w:val="00B40549"/>
    <w:rsid w:val="00B53244"/>
    <w:rsid w:val="00B608CA"/>
    <w:rsid w:val="00B720E5"/>
    <w:rsid w:val="00B737B9"/>
    <w:rsid w:val="00B90FD1"/>
    <w:rsid w:val="00BA5714"/>
    <w:rsid w:val="00BB4469"/>
    <w:rsid w:val="00BC4F8B"/>
    <w:rsid w:val="00BD2760"/>
    <w:rsid w:val="00BE78DD"/>
    <w:rsid w:val="00C3008A"/>
    <w:rsid w:val="00C41587"/>
    <w:rsid w:val="00C43D7C"/>
    <w:rsid w:val="00C46AFB"/>
    <w:rsid w:val="00C6324D"/>
    <w:rsid w:val="00C711B4"/>
    <w:rsid w:val="00C72337"/>
    <w:rsid w:val="00C95FE1"/>
    <w:rsid w:val="00CA2E17"/>
    <w:rsid w:val="00CA598E"/>
    <w:rsid w:val="00CC1D79"/>
    <w:rsid w:val="00CF15E0"/>
    <w:rsid w:val="00D01A70"/>
    <w:rsid w:val="00D63034"/>
    <w:rsid w:val="00D705AE"/>
    <w:rsid w:val="00D8417D"/>
    <w:rsid w:val="00D9668B"/>
    <w:rsid w:val="00DF073E"/>
    <w:rsid w:val="00DF2A87"/>
    <w:rsid w:val="00E07717"/>
    <w:rsid w:val="00E249F8"/>
    <w:rsid w:val="00E71694"/>
    <w:rsid w:val="00EA3BF7"/>
    <w:rsid w:val="00EA7F20"/>
    <w:rsid w:val="00EC3732"/>
    <w:rsid w:val="00ED01CD"/>
    <w:rsid w:val="00ED3E31"/>
    <w:rsid w:val="00EF775B"/>
    <w:rsid w:val="00F05F0D"/>
    <w:rsid w:val="00F22553"/>
    <w:rsid w:val="00F27B65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C176-CE7F-4303-A914-37348E75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2022-09-20T11:45:00Z</cp:lastPrinted>
  <dcterms:created xsi:type="dcterms:W3CDTF">2025-08-28T21:22:00Z</dcterms:created>
  <dcterms:modified xsi:type="dcterms:W3CDTF">2025-08-28T21:44:00Z</dcterms:modified>
</cp:coreProperties>
</file>