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B6C7E" w:rsidRPr="00544DF3" w:rsidRDefault="00CA598E" w:rsidP="002B6C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9F232E">
        <w:rPr>
          <w:rFonts w:ascii="Times New Roman" w:hAnsi="Times New Roman" w:cs="Times New Roman"/>
          <w:b/>
          <w:sz w:val="20"/>
          <w:szCs w:val="20"/>
        </w:rPr>
        <w:t>летн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ей </w:t>
      </w:r>
      <w:r w:rsidR="00321E0D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287A07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287A07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321E0D">
        <w:rPr>
          <w:rFonts w:ascii="Times New Roman" w:hAnsi="Times New Roman" w:cs="Times New Roman"/>
          <w:b/>
          <w:sz w:val="20"/>
          <w:szCs w:val="20"/>
        </w:rPr>
        <w:br/>
      </w:r>
      <w:r w:rsidR="002B6C7E" w:rsidRPr="008D2040">
        <w:rPr>
          <w:rFonts w:ascii="Times New Roman" w:hAnsi="Times New Roman" w:cs="Times New Roman"/>
          <w:b/>
          <w:sz w:val="20"/>
          <w:szCs w:val="20"/>
        </w:rPr>
        <w:t>4</w:t>
      </w:r>
      <w:r w:rsidR="002B6C7E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2B6C7E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2B6C7E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2B6C7E" w:rsidRPr="00CC75A0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телекоммуникационных систем</w:t>
      </w:r>
      <w:r w:rsidR="002B6C7E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2B6C7E" w:rsidRPr="00544DF3" w:rsidRDefault="002B6C7E" w:rsidP="002B6C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института приоритетных технологий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295DE5" w:rsidRDefault="00295DE5" w:rsidP="002B6C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12905"/>
      </w:tblGrid>
      <w:tr w:rsidR="00070B63" w:rsidRPr="00DC1ECD" w:rsidTr="002102D2">
        <w:trPr>
          <w:trHeight w:val="343"/>
        </w:trPr>
        <w:tc>
          <w:tcPr>
            <w:tcW w:w="540" w:type="pct"/>
            <w:vAlign w:val="center"/>
          </w:tcPr>
          <w:p w:rsidR="00070B63" w:rsidRPr="00DC1ECD" w:rsidRDefault="00070B63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C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070B63" w:rsidRPr="00DC1ECD" w:rsidRDefault="00070B63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C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070B63" w:rsidRPr="00DC1ECD" w:rsidRDefault="00070B63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EC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070B63" w:rsidRPr="00DC1ECD" w:rsidRDefault="002B6C7E" w:rsidP="00287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ИБТС</w:t>
            </w:r>
            <w:r w:rsidR="00070B63" w:rsidRPr="00DC1E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287A07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2D6A1E" w:rsidRPr="00DC1EC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70B63" w:rsidRPr="00DC1ECD" w:rsidTr="002102D2">
        <w:trPr>
          <w:trHeight w:val="225"/>
        </w:trPr>
        <w:tc>
          <w:tcPr>
            <w:tcW w:w="540" w:type="pct"/>
            <w:vMerge w:val="restart"/>
            <w:vAlign w:val="center"/>
          </w:tcPr>
          <w:p w:rsidR="00ED0EEB" w:rsidRPr="00656F17" w:rsidRDefault="00E434A3" w:rsidP="00ED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ED0EEB" w:rsidRPr="00656F17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ED0EEB" w:rsidRPr="00656F1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ED0E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070B63" w:rsidRPr="00DC1ECD" w:rsidRDefault="00E434A3" w:rsidP="00ED0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070B63" w:rsidRPr="00DC1ECD" w:rsidRDefault="00070B63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070B63" w:rsidRPr="009F232E" w:rsidRDefault="00E434A3" w:rsidP="00E43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F5851">
              <w:rPr>
                <w:rFonts w:ascii="Times New Roman" w:hAnsi="Times New Roman" w:cs="Times New Roman"/>
                <w:sz w:val="20"/>
                <w:szCs w:val="20"/>
              </w:rPr>
              <w:t>Экономическая оценка инвестиций и инноваций в телекоммуникациях, доцент Арепьева Е.Е.,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AE5835" w:rsidRPr="00DC1ECD" w:rsidTr="002102D2">
        <w:trPr>
          <w:trHeight w:val="225"/>
        </w:trPr>
        <w:tc>
          <w:tcPr>
            <w:tcW w:w="540" w:type="pct"/>
            <w:vMerge/>
            <w:vAlign w:val="center"/>
          </w:tcPr>
          <w:p w:rsidR="00AE5835" w:rsidRPr="00DC1ECD" w:rsidRDefault="00AE5835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AE5835" w:rsidRPr="00DC1ECD" w:rsidRDefault="00AE5835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AE5835" w:rsidRPr="009F232E" w:rsidRDefault="00E434A3" w:rsidP="00E434A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811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4F5851">
              <w:rPr>
                <w:rFonts w:ascii="Times New Roman" w:hAnsi="Times New Roman" w:cs="Times New Roman"/>
                <w:sz w:val="20"/>
                <w:szCs w:val="20"/>
              </w:rPr>
              <w:t xml:space="preserve"> Основы робототехники,  старший преподаватель Безбожнов О.Н.,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FB7FFC" w:rsidRPr="00DC1ECD" w:rsidTr="002102D2">
        <w:trPr>
          <w:trHeight w:val="225"/>
        </w:trPr>
        <w:tc>
          <w:tcPr>
            <w:tcW w:w="540" w:type="pct"/>
            <w:vMerge/>
            <w:vAlign w:val="center"/>
          </w:tcPr>
          <w:p w:rsidR="00FB7FFC" w:rsidRPr="00DC1ECD" w:rsidRDefault="00FB7FFC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FB7FFC" w:rsidRPr="00DC1ECD" w:rsidRDefault="00FB7FFC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FB7FFC" w:rsidRPr="009F232E" w:rsidRDefault="00E434A3" w:rsidP="00E434A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5851">
              <w:rPr>
                <w:rFonts w:ascii="Times New Roman" w:hAnsi="Times New Roman" w:cs="Times New Roman"/>
                <w:sz w:val="20"/>
                <w:szCs w:val="20"/>
              </w:rPr>
              <w:t>Методы и средства криптографической защиты информации, старший преподаватель Бушнева М.А</w:t>
            </w:r>
            <w:r w:rsidRPr="00E434A3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CC1767" w:rsidRPr="00E434A3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ED0EEB" w:rsidRPr="00DC1ECD" w:rsidTr="002102D2">
        <w:trPr>
          <w:trHeight w:val="225"/>
        </w:trPr>
        <w:tc>
          <w:tcPr>
            <w:tcW w:w="540" w:type="pct"/>
            <w:vMerge/>
            <w:vAlign w:val="center"/>
          </w:tcPr>
          <w:p w:rsidR="00ED0EEB" w:rsidRPr="00DC1ECD" w:rsidRDefault="00ED0EEB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ED0EEB" w:rsidRPr="00DC1ECD" w:rsidRDefault="00ED0EEB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ED0EEB" w:rsidRPr="009F232E" w:rsidRDefault="00E434A3" w:rsidP="00E434A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5851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научно-исследовательская работа, доцент Сафонова О.Е.,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070B63" w:rsidRPr="00DC1ECD" w:rsidTr="002102D2">
        <w:trPr>
          <w:trHeight w:val="273"/>
        </w:trPr>
        <w:tc>
          <w:tcPr>
            <w:tcW w:w="540" w:type="pct"/>
            <w:vMerge/>
            <w:vAlign w:val="center"/>
          </w:tcPr>
          <w:p w:rsidR="00070B63" w:rsidRPr="00DC1ECD" w:rsidRDefault="00070B63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070B63" w:rsidRPr="00DC1ECD" w:rsidRDefault="00070B63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070B63" w:rsidRPr="009F232E" w:rsidRDefault="00E434A3" w:rsidP="00E43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F5851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эксплуатационная практика, доцент Василюк Д.И.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70B63" w:rsidRPr="00E434A3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297CE9" w:rsidRPr="00DC1ECD" w:rsidTr="002102D2">
        <w:trPr>
          <w:trHeight w:val="93"/>
        </w:trPr>
        <w:tc>
          <w:tcPr>
            <w:tcW w:w="540" w:type="pct"/>
          </w:tcPr>
          <w:p w:rsidR="00297CE9" w:rsidRPr="00656F17" w:rsidRDefault="00297CE9" w:rsidP="00CF47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656F17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656F1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297CE9" w:rsidRPr="00656F17" w:rsidRDefault="00297CE9" w:rsidP="00CF47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297CE9" w:rsidRPr="00656F17" w:rsidRDefault="00297CE9" w:rsidP="00297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F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56F17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297CE9" w:rsidRPr="00E434A3" w:rsidRDefault="00297CE9" w:rsidP="009E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A3">
              <w:rPr>
                <w:rFonts w:ascii="Times New Roman" w:hAnsi="Times New Roman" w:cs="Times New Roman"/>
                <w:sz w:val="20"/>
                <w:szCs w:val="20"/>
              </w:rPr>
              <w:t xml:space="preserve">Теория информации и кодирования, доцент Задорожнева Ю.В., </w:t>
            </w:r>
            <w:r w:rsidRPr="00E434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  <w:r w:rsidRPr="00E434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434A3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297CE9" w:rsidRPr="00DC1ECD" w:rsidTr="002102D2">
        <w:trPr>
          <w:trHeight w:val="93"/>
        </w:trPr>
        <w:tc>
          <w:tcPr>
            <w:tcW w:w="540" w:type="pct"/>
          </w:tcPr>
          <w:p w:rsidR="00297CE9" w:rsidRPr="00656F17" w:rsidRDefault="00297CE9" w:rsidP="00CF47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  <w:r w:rsidRPr="00656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56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297CE9" w:rsidRPr="00656F17" w:rsidRDefault="00297CE9" w:rsidP="00CF47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407" w:type="pct"/>
          </w:tcPr>
          <w:p w:rsidR="00297CE9" w:rsidRPr="00656F17" w:rsidRDefault="00297CE9" w:rsidP="00CF47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656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297CE9" w:rsidRPr="00E434A3" w:rsidRDefault="00297CE9" w:rsidP="009E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A3">
              <w:rPr>
                <w:rFonts w:ascii="Times New Roman" w:hAnsi="Times New Roman" w:cs="Times New Roman"/>
                <w:sz w:val="20"/>
                <w:szCs w:val="20"/>
              </w:rPr>
              <w:t xml:space="preserve">Теория информации и кодирования, доцент Задорожнева Ю.В., </w:t>
            </w:r>
            <w:r w:rsidRPr="00E434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  <w:r w:rsidRPr="00E434A3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297CE9" w:rsidRPr="00DC1ECD" w:rsidTr="002102D2">
        <w:trPr>
          <w:trHeight w:val="93"/>
        </w:trPr>
        <w:tc>
          <w:tcPr>
            <w:tcW w:w="540" w:type="pct"/>
          </w:tcPr>
          <w:p w:rsidR="00297CE9" w:rsidRPr="00656F17" w:rsidRDefault="00297CE9" w:rsidP="00673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656F17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656F1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297CE9" w:rsidRPr="00656F17" w:rsidRDefault="00297CE9" w:rsidP="00673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297CE9" w:rsidRPr="00656F17" w:rsidRDefault="00297CE9" w:rsidP="00673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F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56F17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297CE9" w:rsidRPr="00E434A3" w:rsidRDefault="00297CE9" w:rsidP="00E4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A3">
              <w:rPr>
                <w:rFonts w:ascii="Times New Roman" w:hAnsi="Times New Roman" w:cs="Times New Roman"/>
                <w:sz w:val="20"/>
                <w:szCs w:val="20"/>
              </w:rPr>
              <w:t xml:space="preserve">Теория электросвязи, старший преподаватель Ермакова Н.Н., </w:t>
            </w:r>
            <w:r w:rsidRPr="00E434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  <w:r w:rsidRPr="00E434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434A3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297CE9" w:rsidRPr="00DC1ECD" w:rsidTr="002102D2">
        <w:tc>
          <w:tcPr>
            <w:tcW w:w="540" w:type="pct"/>
          </w:tcPr>
          <w:p w:rsidR="00297CE9" w:rsidRPr="00656F17" w:rsidRDefault="00297CE9" w:rsidP="006734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  <w:r w:rsidRPr="00656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56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297CE9" w:rsidRPr="00656F17" w:rsidRDefault="00297CE9" w:rsidP="00673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297CE9" w:rsidRPr="00656F17" w:rsidRDefault="00297CE9" w:rsidP="00673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656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297CE9" w:rsidRPr="00E434A3" w:rsidRDefault="00297CE9" w:rsidP="00E4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A3">
              <w:rPr>
                <w:rFonts w:ascii="Times New Roman" w:hAnsi="Times New Roman" w:cs="Times New Roman"/>
                <w:sz w:val="20"/>
                <w:szCs w:val="20"/>
              </w:rPr>
              <w:t xml:space="preserve">Теория электросвязи, старший преподаватель Ермакова Н.Н., </w:t>
            </w:r>
            <w:r w:rsidRPr="00E434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  <w:r w:rsidRPr="00E43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4A3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297CE9" w:rsidRPr="00DC1ECD" w:rsidTr="002102D2">
        <w:tc>
          <w:tcPr>
            <w:tcW w:w="540" w:type="pct"/>
          </w:tcPr>
          <w:p w:rsidR="00297CE9" w:rsidRPr="00ED0EEB" w:rsidRDefault="00297CE9" w:rsidP="002933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D0EEB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D0EEB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297CE9" w:rsidRPr="00ED0EEB" w:rsidRDefault="00297CE9" w:rsidP="002933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</w:tcPr>
          <w:p w:rsidR="00297CE9" w:rsidRPr="00ED0EEB" w:rsidRDefault="00297CE9" w:rsidP="002933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EEB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053" w:type="pct"/>
          </w:tcPr>
          <w:p w:rsidR="00297CE9" w:rsidRPr="00E434A3" w:rsidRDefault="00297CE9" w:rsidP="00297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A3">
              <w:rPr>
                <w:rFonts w:ascii="Times New Roman" w:hAnsi="Times New Roman" w:cs="Times New Roman"/>
                <w:sz w:val="20"/>
                <w:szCs w:val="20"/>
              </w:rPr>
              <w:t xml:space="preserve">Теория телетрафика, старший преподаватель Тюхтяев Д.А., </w:t>
            </w:r>
            <w:r w:rsidRPr="00E434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  <w:r w:rsidRPr="00E434A3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297CE9" w:rsidRPr="00DC1ECD" w:rsidTr="002102D2">
        <w:tc>
          <w:tcPr>
            <w:tcW w:w="540" w:type="pct"/>
          </w:tcPr>
          <w:p w:rsidR="00297CE9" w:rsidRPr="00ED0EEB" w:rsidRDefault="00297CE9" w:rsidP="002933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Pr="00ED0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ED0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</w:p>
          <w:p w:rsidR="00297CE9" w:rsidRPr="00ED0EEB" w:rsidRDefault="00297CE9" w:rsidP="002933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297CE9" w:rsidRPr="00ED0EEB" w:rsidRDefault="00297CE9" w:rsidP="00297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ED0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297CE9" w:rsidRPr="00E434A3" w:rsidRDefault="00297CE9" w:rsidP="00297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A3">
              <w:rPr>
                <w:rFonts w:ascii="Times New Roman" w:hAnsi="Times New Roman" w:cs="Times New Roman"/>
                <w:sz w:val="20"/>
                <w:szCs w:val="20"/>
              </w:rPr>
              <w:t xml:space="preserve">Теория телетрафика, старший преподаватель Тюхтяев Д.А., </w:t>
            </w:r>
            <w:r w:rsidRPr="00E434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  <w:r w:rsidRPr="00E434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434A3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</w:tbl>
    <w:p w:rsidR="00620107" w:rsidRDefault="00620107" w:rsidP="002649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4554" w:rsidRPr="007A37C5" w:rsidRDefault="00C94554" w:rsidP="00C945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p w:rsidR="00C94554" w:rsidRPr="007A37C5" w:rsidRDefault="00C94554" w:rsidP="002649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C94554" w:rsidRPr="007A37C5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24C1D"/>
    <w:rsid w:val="000446DF"/>
    <w:rsid w:val="0005176E"/>
    <w:rsid w:val="00053E51"/>
    <w:rsid w:val="00070B63"/>
    <w:rsid w:val="00085478"/>
    <w:rsid w:val="000A2107"/>
    <w:rsid w:val="000D72B9"/>
    <w:rsid w:val="001A09E8"/>
    <w:rsid w:val="001A27DE"/>
    <w:rsid w:val="001C72D3"/>
    <w:rsid w:val="001D0550"/>
    <w:rsid w:val="001D4440"/>
    <w:rsid w:val="00202ADC"/>
    <w:rsid w:val="0021561E"/>
    <w:rsid w:val="00235991"/>
    <w:rsid w:val="002367DC"/>
    <w:rsid w:val="00257C38"/>
    <w:rsid w:val="00264943"/>
    <w:rsid w:val="0027113F"/>
    <w:rsid w:val="00287A07"/>
    <w:rsid w:val="00295DE5"/>
    <w:rsid w:val="00297CE9"/>
    <w:rsid w:val="002B0CB4"/>
    <w:rsid w:val="002B6C7E"/>
    <w:rsid w:val="002D6A1E"/>
    <w:rsid w:val="002F70D6"/>
    <w:rsid w:val="003135E1"/>
    <w:rsid w:val="00321E0D"/>
    <w:rsid w:val="0038047E"/>
    <w:rsid w:val="003A43D3"/>
    <w:rsid w:val="003C6B5F"/>
    <w:rsid w:val="004301A4"/>
    <w:rsid w:val="004636A8"/>
    <w:rsid w:val="004B64AC"/>
    <w:rsid w:val="004C4E5D"/>
    <w:rsid w:val="004C5F9E"/>
    <w:rsid w:val="004E1E84"/>
    <w:rsid w:val="004E6D56"/>
    <w:rsid w:val="004F7FB0"/>
    <w:rsid w:val="00584B2C"/>
    <w:rsid w:val="005A275A"/>
    <w:rsid w:val="005A709C"/>
    <w:rsid w:val="005F4282"/>
    <w:rsid w:val="00605F30"/>
    <w:rsid w:val="00620107"/>
    <w:rsid w:val="006344E6"/>
    <w:rsid w:val="00635F4E"/>
    <w:rsid w:val="00656F17"/>
    <w:rsid w:val="006A181A"/>
    <w:rsid w:val="006D4624"/>
    <w:rsid w:val="006E6876"/>
    <w:rsid w:val="006F5133"/>
    <w:rsid w:val="006F6007"/>
    <w:rsid w:val="0071182B"/>
    <w:rsid w:val="00720606"/>
    <w:rsid w:val="00732020"/>
    <w:rsid w:val="007322CA"/>
    <w:rsid w:val="00751FF4"/>
    <w:rsid w:val="007A37C5"/>
    <w:rsid w:val="008450E8"/>
    <w:rsid w:val="0084753F"/>
    <w:rsid w:val="008542EE"/>
    <w:rsid w:val="00863736"/>
    <w:rsid w:val="00883769"/>
    <w:rsid w:val="00884A11"/>
    <w:rsid w:val="008A1810"/>
    <w:rsid w:val="0094612C"/>
    <w:rsid w:val="0098055F"/>
    <w:rsid w:val="009A754B"/>
    <w:rsid w:val="009B0461"/>
    <w:rsid w:val="009E5540"/>
    <w:rsid w:val="009F232E"/>
    <w:rsid w:val="00A32D3B"/>
    <w:rsid w:val="00A434C0"/>
    <w:rsid w:val="00A8216F"/>
    <w:rsid w:val="00A9416A"/>
    <w:rsid w:val="00AC10C8"/>
    <w:rsid w:val="00AE5835"/>
    <w:rsid w:val="00AF3FD6"/>
    <w:rsid w:val="00B010DD"/>
    <w:rsid w:val="00B050EF"/>
    <w:rsid w:val="00B12AD9"/>
    <w:rsid w:val="00B521FB"/>
    <w:rsid w:val="00B63A55"/>
    <w:rsid w:val="00BA263E"/>
    <w:rsid w:val="00BD2760"/>
    <w:rsid w:val="00BD44BD"/>
    <w:rsid w:val="00BE0733"/>
    <w:rsid w:val="00C240A8"/>
    <w:rsid w:val="00C41587"/>
    <w:rsid w:val="00C570FE"/>
    <w:rsid w:val="00C64F43"/>
    <w:rsid w:val="00C80C83"/>
    <w:rsid w:val="00C94554"/>
    <w:rsid w:val="00CA4854"/>
    <w:rsid w:val="00CA598E"/>
    <w:rsid w:val="00CC1767"/>
    <w:rsid w:val="00CF63DF"/>
    <w:rsid w:val="00D12B34"/>
    <w:rsid w:val="00D96901"/>
    <w:rsid w:val="00DC1ECD"/>
    <w:rsid w:val="00E00806"/>
    <w:rsid w:val="00E42805"/>
    <w:rsid w:val="00E434A3"/>
    <w:rsid w:val="00ED0EEB"/>
    <w:rsid w:val="00ED3EFE"/>
    <w:rsid w:val="00F23C34"/>
    <w:rsid w:val="00F25683"/>
    <w:rsid w:val="00F32583"/>
    <w:rsid w:val="00F77DE7"/>
    <w:rsid w:val="00FA725A"/>
    <w:rsid w:val="00FB020E"/>
    <w:rsid w:val="00FB35A8"/>
    <w:rsid w:val="00FB7FFC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5CCF3-1E32-4853-B079-2C3F0D25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2020-12-08T06:14:00Z</cp:lastPrinted>
  <dcterms:created xsi:type="dcterms:W3CDTF">2025-03-14T21:37:00Z</dcterms:created>
  <dcterms:modified xsi:type="dcterms:W3CDTF">2025-04-28T08:14:00Z</dcterms:modified>
</cp:coreProperties>
</file>