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6618C8"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учебных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3432BB">
        <w:rPr>
          <w:rFonts w:ascii="Times New Roman" w:hAnsi="Times New Roman" w:cs="Times New Roman"/>
          <w:b/>
          <w:sz w:val="20"/>
          <w:szCs w:val="20"/>
        </w:rPr>
        <w:t>3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3432BB">
        <w:rPr>
          <w:rFonts w:ascii="Times New Roman" w:hAnsi="Times New Roman" w:cs="Times New Roman"/>
          <w:b/>
          <w:sz w:val="20"/>
          <w:szCs w:val="20"/>
        </w:rPr>
        <w:t>4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A661EE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1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направления подготовки бакалавров 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Нано</w:t>
      </w:r>
      <w:r w:rsidR="00CA2E17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технологии</w:t>
      </w:r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 xml:space="preserve"> и микросистемная техника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bookmarkStart w:id="0" w:name="_GoBack"/>
      <w:bookmarkEnd w:id="0"/>
      <w:r w:rsidR="004513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6"/>
        <w:gridCol w:w="6597"/>
        <w:gridCol w:w="6597"/>
      </w:tblGrid>
      <w:tr w:rsidR="007D4F04" w:rsidRPr="00F8389D" w:rsidTr="00597465">
        <w:trPr>
          <w:trHeight w:val="20"/>
        </w:trPr>
        <w:tc>
          <w:tcPr>
            <w:tcW w:w="449" w:type="pct"/>
          </w:tcPr>
          <w:p w:rsidR="007D4F04" w:rsidRPr="00F8389D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</w:tcPr>
          <w:p w:rsidR="007D4F04" w:rsidRPr="00F8389D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4" w:type="pct"/>
            <w:gridSpan w:val="2"/>
          </w:tcPr>
          <w:p w:rsidR="007D4F04" w:rsidRPr="00F8389D" w:rsidRDefault="00A661EE" w:rsidP="003432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НМТ</w:t>
            </w:r>
            <w:r w:rsidR="007D4F04"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б-</w:t>
            </w:r>
            <w:r w:rsidR="00AD707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432B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D707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851B2" w:rsidRPr="00F8389D" w:rsidTr="009851B2">
        <w:trPr>
          <w:trHeight w:val="264"/>
        </w:trPr>
        <w:tc>
          <w:tcPr>
            <w:tcW w:w="449" w:type="pct"/>
            <w:vMerge w:val="restart"/>
            <w:vAlign w:val="center"/>
          </w:tcPr>
          <w:p w:rsidR="009851B2" w:rsidRPr="00597465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46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9851B2" w:rsidRPr="009851B2" w:rsidRDefault="009851B2" w:rsidP="00231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2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2072" w:type="pct"/>
            <w:vAlign w:val="center"/>
          </w:tcPr>
          <w:p w:rsidR="009851B2" w:rsidRPr="00F8389D" w:rsidRDefault="009851B2" w:rsidP="003E5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9851B2" w:rsidRPr="00F8389D" w:rsidRDefault="009851B2" w:rsidP="0016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2">
              <w:rPr>
                <w:rFonts w:ascii="Times New Roman" w:hAnsi="Times New Roman" w:cs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9851B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9851B2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Леонтьев В.В., </w:t>
            </w:r>
            <w:r w:rsidRPr="001622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162285" w:rsidRPr="001622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3-26</w:t>
            </w:r>
            <w:r w:rsidRPr="001622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</w:tc>
      </w:tr>
      <w:tr w:rsidR="009851B2" w:rsidRPr="00F8389D" w:rsidTr="009851B2">
        <w:trPr>
          <w:trHeight w:val="281"/>
        </w:trPr>
        <w:tc>
          <w:tcPr>
            <w:tcW w:w="449" w:type="pct"/>
            <w:vMerge/>
            <w:vAlign w:val="center"/>
          </w:tcPr>
          <w:p w:rsidR="009851B2" w:rsidRPr="00597465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9851B2" w:rsidRPr="009851B2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2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9851B2" w:rsidRPr="00F8389D" w:rsidRDefault="009851B2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2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механика (Л), профессор </w:t>
            </w:r>
            <w:proofErr w:type="spellStart"/>
            <w:r w:rsidRPr="009851B2">
              <w:rPr>
                <w:rFonts w:ascii="Times New Roman" w:hAnsi="Times New Roman" w:cs="Times New Roman"/>
                <w:sz w:val="20"/>
                <w:szCs w:val="20"/>
              </w:rPr>
              <w:t>Яцышен</w:t>
            </w:r>
            <w:proofErr w:type="spellEnd"/>
            <w:r w:rsidRPr="009851B2">
              <w:rPr>
                <w:rFonts w:ascii="Times New Roman" w:hAnsi="Times New Roman" w:cs="Times New Roman"/>
                <w:sz w:val="20"/>
                <w:szCs w:val="20"/>
              </w:rPr>
              <w:t xml:space="preserve"> В.В., </w:t>
            </w:r>
            <w:r w:rsidRPr="001622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3-27 </w:t>
            </w:r>
            <w:proofErr w:type="gramStart"/>
            <w:r w:rsidRPr="001622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9851B2" w:rsidRPr="00F8389D" w:rsidTr="00E372D3">
        <w:trPr>
          <w:trHeight w:val="230"/>
        </w:trPr>
        <w:tc>
          <w:tcPr>
            <w:tcW w:w="449" w:type="pct"/>
            <w:vMerge/>
            <w:vAlign w:val="center"/>
          </w:tcPr>
          <w:p w:rsidR="009851B2" w:rsidRPr="00597465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9851B2" w:rsidRPr="009851B2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2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9851B2" w:rsidRPr="00F8389D" w:rsidRDefault="009851B2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2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 (</w:t>
            </w:r>
            <w:proofErr w:type="spellStart"/>
            <w:proofErr w:type="gramStart"/>
            <w:r w:rsidRPr="009851B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9851B2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Юданов В.В., </w:t>
            </w:r>
            <w:r w:rsidRPr="001622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9851B2" w:rsidRPr="00F8389D" w:rsidTr="008112E7">
        <w:trPr>
          <w:trHeight w:val="158"/>
        </w:trPr>
        <w:tc>
          <w:tcPr>
            <w:tcW w:w="449" w:type="pct"/>
            <w:vMerge/>
            <w:vAlign w:val="center"/>
          </w:tcPr>
          <w:p w:rsidR="009851B2" w:rsidRPr="00597465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9851B2" w:rsidRPr="009851B2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2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tcBorders>
              <w:bottom w:val="single" w:sz="4" w:space="0" w:color="auto"/>
            </w:tcBorders>
            <w:vAlign w:val="center"/>
          </w:tcPr>
          <w:p w:rsidR="009851B2" w:rsidRPr="00F8389D" w:rsidRDefault="009851B2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2">
              <w:rPr>
                <w:rFonts w:ascii="Times New Roman" w:hAnsi="Times New Roman" w:cs="Times New Roman"/>
                <w:sz w:val="20"/>
                <w:szCs w:val="20"/>
              </w:rPr>
              <w:t>Испытание изделий и управление качеством (</w:t>
            </w:r>
            <w:proofErr w:type="spellStart"/>
            <w:proofErr w:type="gramStart"/>
            <w:r w:rsidRPr="009851B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9851B2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Звонарева Д.А., </w:t>
            </w:r>
            <w:r w:rsidRPr="001622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</w:p>
        </w:tc>
      </w:tr>
      <w:tr w:rsidR="009851B2" w:rsidRPr="00F8389D" w:rsidTr="00C07A24">
        <w:trPr>
          <w:trHeight w:val="157"/>
        </w:trPr>
        <w:tc>
          <w:tcPr>
            <w:tcW w:w="449" w:type="pct"/>
            <w:vMerge/>
            <w:vAlign w:val="center"/>
          </w:tcPr>
          <w:p w:rsidR="009851B2" w:rsidRPr="00597465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9851B2" w:rsidRPr="009851B2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Merge w:val="restart"/>
            <w:vAlign w:val="center"/>
          </w:tcPr>
          <w:p w:rsidR="009851B2" w:rsidRPr="00F8389D" w:rsidRDefault="009851B2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2">
              <w:rPr>
                <w:rFonts w:ascii="Times New Roman" w:hAnsi="Times New Roman" w:cs="Times New Roman"/>
                <w:sz w:val="20"/>
                <w:szCs w:val="20"/>
              </w:rPr>
              <w:t>Прикладная механика (</w:t>
            </w:r>
            <w:proofErr w:type="spellStart"/>
            <w:proofErr w:type="gramStart"/>
            <w:r w:rsidRPr="009851B2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9851B2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Звонарева Д.А., </w:t>
            </w:r>
            <w:r w:rsidRPr="001622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3-13 К</w:t>
            </w:r>
          </w:p>
        </w:tc>
        <w:tc>
          <w:tcPr>
            <w:tcW w:w="2072" w:type="pct"/>
            <w:tcBorders>
              <w:bottom w:val="single" w:sz="4" w:space="0" w:color="auto"/>
            </w:tcBorders>
            <w:vAlign w:val="center"/>
          </w:tcPr>
          <w:p w:rsidR="009851B2" w:rsidRPr="00F8389D" w:rsidRDefault="009851B2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1B2" w:rsidRPr="00F8389D" w:rsidTr="009851B2">
        <w:trPr>
          <w:trHeight w:val="308"/>
        </w:trPr>
        <w:tc>
          <w:tcPr>
            <w:tcW w:w="449" w:type="pct"/>
            <w:vMerge/>
            <w:tcBorders>
              <w:bottom w:val="single" w:sz="4" w:space="0" w:color="auto"/>
            </w:tcBorders>
            <w:vAlign w:val="center"/>
          </w:tcPr>
          <w:p w:rsidR="009851B2" w:rsidRPr="00597465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9851B2" w:rsidRPr="009851B2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2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2072" w:type="pct"/>
            <w:vMerge/>
            <w:tcBorders>
              <w:bottom w:val="single" w:sz="4" w:space="0" w:color="auto"/>
            </w:tcBorders>
            <w:vAlign w:val="center"/>
          </w:tcPr>
          <w:p w:rsidR="009851B2" w:rsidRPr="00F8389D" w:rsidRDefault="009851B2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tcBorders>
              <w:bottom w:val="single" w:sz="4" w:space="0" w:color="auto"/>
            </w:tcBorders>
            <w:vAlign w:val="center"/>
          </w:tcPr>
          <w:p w:rsidR="009851B2" w:rsidRPr="00F8389D" w:rsidRDefault="009851B2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1B2" w:rsidRPr="00F8389D" w:rsidTr="009851B2">
        <w:trPr>
          <w:trHeight w:val="165"/>
        </w:trPr>
        <w:tc>
          <w:tcPr>
            <w:tcW w:w="449" w:type="pct"/>
            <w:vMerge w:val="restart"/>
            <w:vAlign w:val="center"/>
          </w:tcPr>
          <w:p w:rsidR="009851B2" w:rsidRPr="00597465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46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Merge w:val="restart"/>
            <w:vAlign w:val="center"/>
          </w:tcPr>
          <w:p w:rsidR="009851B2" w:rsidRPr="009851B2" w:rsidRDefault="009851B2" w:rsidP="00091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2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2072" w:type="pct"/>
            <w:vMerge w:val="restart"/>
            <w:vAlign w:val="center"/>
          </w:tcPr>
          <w:p w:rsidR="009851B2" w:rsidRPr="00F8389D" w:rsidRDefault="009851B2" w:rsidP="0023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2">
              <w:rPr>
                <w:rFonts w:ascii="Times New Roman" w:hAnsi="Times New Roman" w:cs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9851B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9851B2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9851B2">
              <w:rPr>
                <w:rFonts w:ascii="Times New Roman" w:hAnsi="Times New Roman" w:cs="Times New Roman"/>
                <w:sz w:val="20"/>
                <w:szCs w:val="20"/>
              </w:rPr>
              <w:t>Курченкова</w:t>
            </w:r>
            <w:proofErr w:type="spellEnd"/>
            <w:r w:rsidRPr="009851B2">
              <w:rPr>
                <w:rFonts w:ascii="Times New Roman" w:hAnsi="Times New Roman" w:cs="Times New Roman"/>
                <w:sz w:val="20"/>
                <w:szCs w:val="20"/>
              </w:rPr>
              <w:t xml:space="preserve"> Е.А., </w:t>
            </w:r>
            <w:r w:rsidRPr="001622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2-31 К</w:t>
            </w:r>
          </w:p>
        </w:tc>
        <w:tc>
          <w:tcPr>
            <w:tcW w:w="2072" w:type="pct"/>
            <w:vAlign w:val="center"/>
          </w:tcPr>
          <w:p w:rsidR="009851B2" w:rsidRPr="00F8389D" w:rsidRDefault="009851B2" w:rsidP="0023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1B2" w:rsidRPr="00F8389D" w:rsidTr="009851B2">
        <w:trPr>
          <w:trHeight w:val="165"/>
        </w:trPr>
        <w:tc>
          <w:tcPr>
            <w:tcW w:w="449" w:type="pct"/>
            <w:vMerge/>
            <w:vAlign w:val="center"/>
          </w:tcPr>
          <w:p w:rsidR="009851B2" w:rsidRPr="00597465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851B2" w:rsidRPr="009851B2" w:rsidRDefault="009851B2" w:rsidP="00091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Merge/>
            <w:vAlign w:val="center"/>
          </w:tcPr>
          <w:p w:rsidR="009851B2" w:rsidRPr="00F8389D" w:rsidRDefault="009851B2" w:rsidP="0023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9851B2" w:rsidRPr="00F8389D" w:rsidRDefault="009851B2" w:rsidP="0023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2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технические измерения (</w:t>
            </w:r>
            <w:proofErr w:type="spellStart"/>
            <w:proofErr w:type="gramStart"/>
            <w:r w:rsidRPr="009851B2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9851B2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1622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851B2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Смирнов К.О., </w:t>
            </w:r>
            <w:r w:rsidRPr="001622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3-13 К</w:t>
            </w:r>
          </w:p>
        </w:tc>
      </w:tr>
      <w:tr w:rsidR="009851B2" w:rsidRPr="00F8389D" w:rsidTr="009851B2">
        <w:trPr>
          <w:trHeight w:val="165"/>
        </w:trPr>
        <w:tc>
          <w:tcPr>
            <w:tcW w:w="449" w:type="pct"/>
            <w:vMerge/>
            <w:vAlign w:val="center"/>
          </w:tcPr>
          <w:p w:rsidR="009851B2" w:rsidRPr="00597465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9851B2" w:rsidRPr="009851B2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2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9851B2" w:rsidRPr="00F8389D" w:rsidRDefault="009851B2" w:rsidP="0023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2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 (Л),</w:t>
            </w:r>
            <w:r w:rsidR="00162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51B2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Конобеева Н.Н., </w:t>
            </w:r>
            <w:r w:rsidRPr="001622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1-27 </w:t>
            </w:r>
            <w:proofErr w:type="gramStart"/>
            <w:r w:rsidRPr="001622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9851B2" w:rsidRPr="00F8389D" w:rsidTr="00597465">
        <w:trPr>
          <w:trHeight w:val="165"/>
        </w:trPr>
        <w:tc>
          <w:tcPr>
            <w:tcW w:w="449" w:type="pct"/>
            <w:vMerge/>
            <w:vAlign w:val="center"/>
          </w:tcPr>
          <w:p w:rsidR="009851B2" w:rsidRPr="00597465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851B2" w:rsidRPr="009851B2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9851B2" w:rsidRPr="00F8389D" w:rsidRDefault="009851B2" w:rsidP="0023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2">
              <w:rPr>
                <w:rFonts w:ascii="Times New Roman" w:hAnsi="Times New Roman" w:cs="Times New Roman"/>
                <w:sz w:val="20"/>
                <w:szCs w:val="20"/>
              </w:rPr>
              <w:t xml:space="preserve">Метрология, стандартизация и технические измерения (Л), старший преподаватель Смирнов К.О., </w:t>
            </w:r>
            <w:r w:rsidRPr="001622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3-27 </w:t>
            </w:r>
            <w:proofErr w:type="gramStart"/>
            <w:r w:rsidRPr="001622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9851B2" w:rsidRPr="00F8389D" w:rsidTr="00597465">
        <w:trPr>
          <w:trHeight w:val="20"/>
        </w:trPr>
        <w:tc>
          <w:tcPr>
            <w:tcW w:w="449" w:type="pct"/>
            <w:vMerge/>
            <w:vAlign w:val="center"/>
          </w:tcPr>
          <w:p w:rsidR="009851B2" w:rsidRPr="00597465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9851B2" w:rsidRPr="009851B2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2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9851B2" w:rsidRPr="00F8389D" w:rsidRDefault="009851B2" w:rsidP="0023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2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 (</w:t>
            </w:r>
            <w:proofErr w:type="spellStart"/>
            <w:proofErr w:type="gramStart"/>
            <w:r w:rsidRPr="009851B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9851B2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Романова Н.А., </w:t>
            </w:r>
            <w:r w:rsidRPr="001622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9851B2" w:rsidRPr="00F8389D" w:rsidTr="009851B2">
        <w:trPr>
          <w:trHeight w:val="20"/>
        </w:trPr>
        <w:tc>
          <w:tcPr>
            <w:tcW w:w="449" w:type="pct"/>
            <w:vMerge/>
            <w:vAlign w:val="center"/>
          </w:tcPr>
          <w:p w:rsidR="009851B2" w:rsidRPr="00597465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9851B2" w:rsidRPr="009851B2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2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2072" w:type="pct"/>
            <w:vAlign w:val="center"/>
          </w:tcPr>
          <w:p w:rsidR="009851B2" w:rsidRPr="00F8389D" w:rsidRDefault="009851B2" w:rsidP="0023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Merge w:val="restart"/>
            <w:vAlign w:val="center"/>
          </w:tcPr>
          <w:p w:rsidR="009851B2" w:rsidRPr="00F8389D" w:rsidRDefault="009851B2" w:rsidP="0023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2">
              <w:rPr>
                <w:rFonts w:ascii="Times New Roman" w:hAnsi="Times New Roman" w:cs="Times New Roman"/>
                <w:sz w:val="20"/>
                <w:szCs w:val="20"/>
              </w:rPr>
              <w:t>Прикладная механика (</w:t>
            </w:r>
            <w:proofErr w:type="spellStart"/>
            <w:proofErr w:type="gramStart"/>
            <w:r w:rsidRPr="009851B2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9851B2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Веревкина К.Ю., </w:t>
            </w:r>
            <w:r w:rsidRPr="001622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3-13 К</w:t>
            </w:r>
          </w:p>
        </w:tc>
      </w:tr>
      <w:tr w:rsidR="009851B2" w:rsidRPr="00F8389D" w:rsidTr="009851B2">
        <w:trPr>
          <w:trHeight w:val="233"/>
        </w:trPr>
        <w:tc>
          <w:tcPr>
            <w:tcW w:w="449" w:type="pct"/>
            <w:vMerge/>
            <w:vAlign w:val="center"/>
          </w:tcPr>
          <w:p w:rsidR="009851B2" w:rsidRPr="00597465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9851B2" w:rsidRPr="009851B2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2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2072" w:type="pct"/>
            <w:vMerge w:val="restart"/>
            <w:vAlign w:val="center"/>
          </w:tcPr>
          <w:p w:rsidR="009851B2" w:rsidRPr="00F8389D" w:rsidRDefault="009851B2" w:rsidP="0023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Merge/>
            <w:vAlign w:val="center"/>
          </w:tcPr>
          <w:p w:rsidR="009851B2" w:rsidRPr="00F8389D" w:rsidRDefault="009851B2" w:rsidP="0023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1B2" w:rsidRPr="00F8389D" w:rsidTr="009851B2">
        <w:trPr>
          <w:trHeight w:val="232"/>
        </w:trPr>
        <w:tc>
          <w:tcPr>
            <w:tcW w:w="449" w:type="pct"/>
            <w:vMerge/>
            <w:vAlign w:val="center"/>
          </w:tcPr>
          <w:p w:rsidR="009851B2" w:rsidRPr="00597465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851B2" w:rsidRPr="009851B2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Merge/>
            <w:vAlign w:val="center"/>
          </w:tcPr>
          <w:p w:rsidR="009851B2" w:rsidRPr="00F8389D" w:rsidRDefault="009851B2" w:rsidP="0023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9851B2" w:rsidRPr="00F8389D" w:rsidRDefault="009851B2" w:rsidP="0023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1B2" w:rsidRPr="00F8389D" w:rsidTr="00597465">
        <w:trPr>
          <w:trHeight w:val="20"/>
        </w:trPr>
        <w:tc>
          <w:tcPr>
            <w:tcW w:w="449" w:type="pct"/>
            <w:vMerge w:val="restart"/>
            <w:vAlign w:val="center"/>
          </w:tcPr>
          <w:p w:rsidR="009851B2" w:rsidRPr="00597465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465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Align w:val="center"/>
          </w:tcPr>
          <w:p w:rsidR="009851B2" w:rsidRPr="009851B2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2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9851B2" w:rsidRPr="00F8389D" w:rsidRDefault="009851B2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2">
              <w:rPr>
                <w:rFonts w:ascii="Times New Roman" w:hAnsi="Times New Roman" w:cs="Times New Roman"/>
                <w:sz w:val="20"/>
                <w:szCs w:val="20"/>
              </w:rPr>
              <w:t>История России (</w:t>
            </w:r>
            <w:proofErr w:type="spellStart"/>
            <w:proofErr w:type="gramStart"/>
            <w:r w:rsidRPr="009851B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9851B2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</w:t>
            </w:r>
            <w:proofErr w:type="spellStart"/>
            <w:r w:rsidRPr="009851B2">
              <w:rPr>
                <w:rFonts w:ascii="Times New Roman" w:hAnsi="Times New Roman" w:cs="Times New Roman"/>
                <w:sz w:val="20"/>
                <w:szCs w:val="20"/>
              </w:rPr>
              <w:t>Стрельников</w:t>
            </w:r>
            <w:proofErr w:type="spellEnd"/>
            <w:r w:rsidRPr="009851B2">
              <w:rPr>
                <w:rFonts w:ascii="Times New Roman" w:hAnsi="Times New Roman" w:cs="Times New Roman"/>
                <w:sz w:val="20"/>
                <w:szCs w:val="20"/>
              </w:rPr>
              <w:t xml:space="preserve"> М.А., </w:t>
            </w:r>
            <w:r w:rsidRPr="001622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9851B2" w:rsidRPr="00F8389D" w:rsidTr="00597465">
        <w:trPr>
          <w:trHeight w:val="20"/>
        </w:trPr>
        <w:tc>
          <w:tcPr>
            <w:tcW w:w="449" w:type="pct"/>
            <w:vMerge/>
            <w:vAlign w:val="center"/>
          </w:tcPr>
          <w:p w:rsidR="009851B2" w:rsidRPr="00597465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9851B2" w:rsidRPr="009851B2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2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9851B2" w:rsidRPr="00E249F8" w:rsidRDefault="00EB1D56" w:rsidP="00EB1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85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нанотехнологии (Л), доцент Борознин С.В., </w:t>
            </w:r>
            <w:r w:rsidRPr="001622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2-04</w:t>
            </w:r>
            <w:r w:rsidRPr="001622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1622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9851B2" w:rsidRPr="00F8389D" w:rsidTr="009851B2">
        <w:trPr>
          <w:trHeight w:val="113"/>
        </w:trPr>
        <w:tc>
          <w:tcPr>
            <w:tcW w:w="449" w:type="pct"/>
            <w:vMerge/>
            <w:vAlign w:val="center"/>
          </w:tcPr>
          <w:p w:rsidR="009851B2" w:rsidRPr="00597465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9851B2" w:rsidRPr="009851B2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2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9851B2" w:rsidRPr="00F8389D" w:rsidRDefault="009851B2" w:rsidP="0035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2">
              <w:rPr>
                <w:rFonts w:ascii="Times New Roman" w:hAnsi="Times New Roman" w:cs="Times New Roman"/>
                <w:sz w:val="20"/>
                <w:szCs w:val="20"/>
              </w:rPr>
              <w:t xml:space="preserve">Испытание изделий и управление качеством (Л), доцент Борознин С.В., </w:t>
            </w:r>
            <w:r w:rsidRPr="001622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3-27 </w:t>
            </w:r>
            <w:proofErr w:type="gramStart"/>
            <w:r w:rsidRPr="001622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9851B2" w:rsidRPr="00F8389D" w:rsidTr="00597465">
        <w:trPr>
          <w:trHeight w:val="112"/>
        </w:trPr>
        <w:tc>
          <w:tcPr>
            <w:tcW w:w="449" w:type="pct"/>
            <w:vMerge/>
            <w:vAlign w:val="center"/>
          </w:tcPr>
          <w:p w:rsidR="009851B2" w:rsidRPr="00597465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851B2" w:rsidRPr="009851B2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9851B2" w:rsidRPr="00F8389D" w:rsidRDefault="009851B2" w:rsidP="0035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1B2" w:rsidRPr="00F8389D" w:rsidTr="00597465">
        <w:trPr>
          <w:trHeight w:val="233"/>
        </w:trPr>
        <w:tc>
          <w:tcPr>
            <w:tcW w:w="449" w:type="pct"/>
            <w:vMerge w:val="restart"/>
            <w:vAlign w:val="center"/>
          </w:tcPr>
          <w:p w:rsidR="009851B2" w:rsidRPr="00597465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46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9851B2" w:rsidRPr="009851B2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2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2072" w:type="pct"/>
            <w:vAlign w:val="center"/>
          </w:tcPr>
          <w:p w:rsidR="009851B2" w:rsidRPr="00F8389D" w:rsidRDefault="00162285" w:rsidP="0037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85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технические измерения (</w:t>
            </w:r>
            <w:proofErr w:type="spellStart"/>
            <w:proofErr w:type="gramStart"/>
            <w:r w:rsidRPr="0016228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162285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62285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Смирнов К.О., </w:t>
            </w:r>
            <w:r w:rsidRPr="001622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3736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1-22</w:t>
            </w:r>
            <w:r w:rsidRPr="001622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</w:tc>
        <w:tc>
          <w:tcPr>
            <w:tcW w:w="2072" w:type="pct"/>
            <w:vAlign w:val="center"/>
          </w:tcPr>
          <w:p w:rsidR="009851B2" w:rsidRPr="00F8389D" w:rsidRDefault="009851B2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889" w:rsidRPr="00F8389D" w:rsidTr="00BD3889">
        <w:trPr>
          <w:trHeight w:val="232"/>
        </w:trPr>
        <w:tc>
          <w:tcPr>
            <w:tcW w:w="449" w:type="pct"/>
            <w:vMerge/>
            <w:vAlign w:val="center"/>
          </w:tcPr>
          <w:p w:rsidR="00BD3889" w:rsidRPr="00597465" w:rsidRDefault="00BD388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BD3889" w:rsidRPr="009851B2" w:rsidRDefault="00BD388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BD3889" w:rsidRPr="00F8389D" w:rsidRDefault="00BD3889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85" w:rsidRPr="00F8389D" w:rsidTr="00162285">
        <w:trPr>
          <w:trHeight w:val="113"/>
        </w:trPr>
        <w:tc>
          <w:tcPr>
            <w:tcW w:w="449" w:type="pct"/>
            <w:vMerge/>
            <w:vAlign w:val="center"/>
          </w:tcPr>
          <w:p w:rsidR="00162285" w:rsidRPr="00597465" w:rsidRDefault="0016228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162285" w:rsidRPr="009851B2" w:rsidRDefault="0016228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2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162285" w:rsidRPr="00F8389D" w:rsidRDefault="00162285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85">
              <w:rPr>
                <w:rFonts w:ascii="Times New Roman" w:hAnsi="Times New Roman" w:cs="Times New Roman"/>
                <w:sz w:val="20"/>
                <w:szCs w:val="20"/>
              </w:rPr>
              <w:t xml:space="preserve">Основы российской государственности (Л) -- поток 9, старший преподаватель Макаренко К.М., </w:t>
            </w:r>
            <w:r w:rsidRPr="001622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1622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9851B2" w:rsidRPr="00F8389D" w:rsidTr="00597465">
        <w:trPr>
          <w:trHeight w:val="112"/>
        </w:trPr>
        <w:tc>
          <w:tcPr>
            <w:tcW w:w="449" w:type="pct"/>
            <w:vMerge/>
            <w:vAlign w:val="center"/>
          </w:tcPr>
          <w:p w:rsidR="009851B2" w:rsidRPr="00597465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851B2" w:rsidRPr="009851B2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9851B2" w:rsidRPr="00F8389D" w:rsidRDefault="009851B2" w:rsidP="001B6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1B2" w:rsidRPr="00F8389D" w:rsidTr="00597465">
        <w:trPr>
          <w:trHeight w:val="150"/>
        </w:trPr>
        <w:tc>
          <w:tcPr>
            <w:tcW w:w="449" w:type="pct"/>
            <w:vMerge/>
            <w:vAlign w:val="center"/>
          </w:tcPr>
          <w:p w:rsidR="009851B2" w:rsidRPr="00597465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9851B2" w:rsidRPr="009851B2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2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9851B2" w:rsidRPr="00F8389D" w:rsidRDefault="00162285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85">
              <w:rPr>
                <w:rFonts w:ascii="Times New Roman" w:hAnsi="Times New Roman" w:cs="Times New Roman"/>
                <w:sz w:val="20"/>
                <w:szCs w:val="20"/>
              </w:rPr>
              <w:t>Прикладная механика (</w:t>
            </w:r>
            <w:proofErr w:type="spellStart"/>
            <w:proofErr w:type="gramStart"/>
            <w:r w:rsidRPr="0016228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162285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Веревкина К.Ю., </w:t>
            </w:r>
            <w:r w:rsidRPr="001622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9851B2" w:rsidRPr="00F8389D" w:rsidTr="00597465">
        <w:trPr>
          <w:trHeight w:val="150"/>
        </w:trPr>
        <w:tc>
          <w:tcPr>
            <w:tcW w:w="449" w:type="pct"/>
            <w:vMerge/>
            <w:vAlign w:val="center"/>
          </w:tcPr>
          <w:p w:rsidR="009851B2" w:rsidRPr="00597465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851B2" w:rsidRPr="009851B2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9851B2" w:rsidRPr="00F8389D" w:rsidRDefault="009851B2" w:rsidP="001B6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1B2" w:rsidRPr="00F8389D" w:rsidTr="00597465">
        <w:trPr>
          <w:trHeight w:val="150"/>
        </w:trPr>
        <w:tc>
          <w:tcPr>
            <w:tcW w:w="449" w:type="pct"/>
            <w:vMerge/>
            <w:vAlign w:val="center"/>
          </w:tcPr>
          <w:p w:rsidR="009851B2" w:rsidRPr="00597465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9851B2" w:rsidRPr="009851B2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2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9851B2" w:rsidRPr="0068363C" w:rsidRDefault="00162285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85">
              <w:rPr>
                <w:rFonts w:ascii="Times New Roman" w:hAnsi="Times New Roman" w:cs="Times New Roman"/>
                <w:sz w:val="20"/>
                <w:szCs w:val="20"/>
              </w:rPr>
              <w:t>Прикладная механика (</w:t>
            </w:r>
            <w:proofErr w:type="spellStart"/>
            <w:proofErr w:type="gramStart"/>
            <w:r w:rsidRPr="0016228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162285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Веревкина К.Ю., </w:t>
            </w:r>
            <w:r w:rsidRPr="001622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9851B2" w:rsidRPr="00F8389D" w:rsidTr="00597465">
        <w:trPr>
          <w:trHeight w:val="150"/>
        </w:trPr>
        <w:tc>
          <w:tcPr>
            <w:tcW w:w="449" w:type="pct"/>
            <w:vMerge/>
            <w:vAlign w:val="center"/>
          </w:tcPr>
          <w:p w:rsidR="009851B2" w:rsidRPr="00597465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851B2" w:rsidRPr="009851B2" w:rsidRDefault="009851B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9851B2" w:rsidRPr="0068363C" w:rsidRDefault="009851B2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148" w:rsidRPr="00F8389D" w:rsidTr="003736AA">
        <w:trPr>
          <w:trHeight w:val="206"/>
        </w:trPr>
        <w:tc>
          <w:tcPr>
            <w:tcW w:w="449" w:type="pct"/>
            <w:vMerge w:val="restart"/>
            <w:vAlign w:val="center"/>
          </w:tcPr>
          <w:p w:rsidR="007A1148" w:rsidRPr="00597465" w:rsidRDefault="007A1148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465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Align w:val="center"/>
          </w:tcPr>
          <w:p w:rsidR="007A1148" w:rsidRPr="009851B2" w:rsidRDefault="007A1148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2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7A1148" w:rsidRPr="00162285" w:rsidRDefault="007A1148" w:rsidP="007A1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2">
              <w:rPr>
                <w:rFonts w:ascii="Times New Roman" w:hAnsi="Times New Roman" w:cs="Times New Roman"/>
                <w:sz w:val="20"/>
                <w:szCs w:val="20"/>
              </w:rPr>
              <w:t>Основы российской государственности (</w:t>
            </w:r>
            <w:proofErr w:type="spellStart"/>
            <w:r w:rsidRPr="009851B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9851B2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доцент Шевченко, </w:t>
            </w:r>
            <w:r w:rsidRPr="001622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3-03</w:t>
            </w:r>
            <w:proofErr w:type="gramStart"/>
            <w:r w:rsidRPr="001622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7A1148" w:rsidRPr="00F8389D" w:rsidTr="003736AA">
        <w:trPr>
          <w:trHeight w:val="206"/>
        </w:trPr>
        <w:tc>
          <w:tcPr>
            <w:tcW w:w="449" w:type="pct"/>
            <w:vMerge/>
            <w:vAlign w:val="center"/>
          </w:tcPr>
          <w:p w:rsidR="007A1148" w:rsidRPr="00597465" w:rsidRDefault="007A1148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7A1148" w:rsidRPr="009851B2" w:rsidRDefault="007A1148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2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7A1148" w:rsidRPr="00F8389D" w:rsidRDefault="007A1148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8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и спорт (Л) - поток 9, старший преподаватель Гладкова Т.В., </w:t>
            </w:r>
            <w:r w:rsidRPr="001622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proofErr w:type="gramStart"/>
            <w:r w:rsidRPr="001622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7A1148" w:rsidRPr="00F8389D" w:rsidTr="00835415">
        <w:trPr>
          <w:trHeight w:val="269"/>
        </w:trPr>
        <w:tc>
          <w:tcPr>
            <w:tcW w:w="449" w:type="pct"/>
            <w:vMerge/>
          </w:tcPr>
          <w:p w:rsidR="007A1148" w:rsidRPr="00F8389D" w:rsidRDefault="007A1148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7A1148" w:rsidRPr="009851B2" w:rsidRDefault="007A1148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2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7A1148" w:rsidRPr="00F8389D" w:rsidRDefault="007A1148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85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(Л) - поток 9, доцент Рыбалко Н.В., </w:t>
            </w:r>
            <w:r w:rsidRPr="001622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proofErr w:type="gramStart"/>
            <w:r w:rsidRPr="001622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</w:tbl>
    <w:p w:rsidR="00716E50" w:rsidRPr="00F8389D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347E" w:rsidRDefault="0061347E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2E17" w:rsidRDefault="00CA2E17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1622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0190C"/>
    <w:rsid w:val="00013074"/>
    <w:rsid w:val="00062BCD"/>
    <w:rsid w:val="00066F41"/>
    <w:rsid w:val="000B2E46"/>
    <w:rsid w:val="000B6A02"/>
    <w:rsid w:val="000E131A"/>
    <w:rsid w:val="00120A5B"/>
    <w:rsid w:val="0012570D"/>
    <w:rsid w:val="0013656B"/>
    <w:rsid w:val="00146C6B"/>
    <w:rsid w:val="00162285"/>
    <w:rsid w:val="00175DDF"/>
    <w:rsid w:val="00192E0D"/>
    <w:rsid w:val="001B69AD"/>
    <w:rsid w:val="001F046D"/>
    <w:rsid w:val="00231E62"/>
    <w:rsid w:val="002367DC"/>
    <w:rsid w:val="0024488E"/>
    <w:rsid w:val="0026774E"/>
    <w:rsid w:val="00276F50"/>
    <w:rsid w:val="00294C62"/>
    <w:rsid w:val="002E5A41"/>
    <w:rsid w:val="002F2A95"/>
    <w:rsid w:val="003037E1"/>
    <w:rsid w:val="00317DF6"/>
    <w:rsid w:val="003432BB"/>
    <w:rsid w:val="00357D48"/>
    <w:rsid w:val="003736AA"/>
    <w:rsid w:val="003E5304"/>
    <w:rsid w:val="00451315"/>
    <w:rsid w:val="004900EB"/>
    <w:rsid w:val="004A6EDA"/>
    <w:rsid w:val="004D4CE6"/>
    <w:rsid w:val="004F60F7"/>
    <w:rsid w:val="0050022B"/>
    <w:rsid w:val="00544DF3"/>
    <w:rsid w:val="00546C41"/>
    <w:rsid w:val="00597465"/>
    <w:rsid w:val="005A6AAD"/>
    <w:rsid w:val="005B4D3C"/>
    <w:rsid w:val="005B50A2"/>
    <w:rsid w:val="005D105C"/>
    <w:rsid w:val="005D6213"/>
    <w:rsid w:val="005F4282"/>
    <w:rsid w:val="0061347E"/>
    <w:rsid w:val="006227A2"/>
    <w:rsid w:val="00655E0A"/>
    <w:rsid w:val="006618C8"/>
    <w:rsid w:val="00680D72"/>
    <w:rsid w:val="006B5DD0"/>
    <w:rsid w:val="006C7740"/>
    <w:rsid w:val="006E265B"/>
    <w:rsid w:val="00716E50"/>
    <w:rsid w:val="00772284"/>
    <w:rsid w:val="007A1148"/>
    <w:rsid w:val="007A4A1C"/>
    <w:rsid w:val="007A5296"/>
    <w:rsid w:val="007B4CEE"/>
    <w:rsid w:val="007D4F04"/>
    <w:rsid w:val="00806AFA"/>
    <w:rsid w:val="00807D0B"/>
    <w:rsid w:val="00835415"/>
    <w:rsid w:val="00843A47"/>
    <w:rsid w:val="008666C2"/>
    <w:rsid w:val="00895D21"/>
    <w:rsid w:val="008E4498"/>
    <w:rsid w:val="0094612C"/>
    <w:rsid w:val="009851B2"/>
    <w:rsid w:val="00985C94"/>
    <w:rsid w:val="00991ED1"/>
    <w:rsid w:val="009B0D52"/>
    <w:rsid w:val="00A32D3B"/>
    <w:rsid w:val="00A661EE"/>
    <w:rsid w:val="00AA485A"/>
    <w:rsid w:val="00AC10C8"/>
    <w:rsid w:val="00AC2019"/>
    <w:rsid w:val="00AD707F"/>
    <w:rsid w:val="00AF1C21"/>
    <w:rsid w:val="00B17FDC"/>
    <w:rsid w:val="00B21AED"/>
    <w:rsid w:val="00B40549"/>
    <w:rsid w:val="00B53244"/>
    <w:rsid w:val="00B720E5"/>
    <w:rsid w:val="00B737B9"/>
    <w:rsid w:val="00BA5714"/>
    <w:rsid w:val="00BC4F8B"/>
    <w:rsid w:val="00BD2760"/>
    <w:rsid w:val="00BD3889"/>
    <w:rsid w:val="00BE78DD"/>
    <w:rsid w:val="00C3008A"/>
    <w:rsid w:val="00C4002A"/>
    <w:rsid w:val="00C41587"/>
    <w:rsid w:val="00C46AFB"/>
    <w:rsid w:val="00C711B4"/>
    <w:rsid w:val="00C72337"/>
    <w:rsid w:val="00C92886"/>
    <w:rsid w:val="00CA2E17"/>
    <w:rsid w:val="00CA598E"/>
    <w:rsid w:val="00CF15E0"/>
    <w:rsid w:val="00D724C3"/>
    <w:rsid w:val="00D9668B"/>
    <w:rsid w:val="00DF2A87"/>
    <w:rsid w:val="00E249F8"/>
    <w:rsid w:val="00E71694"/>
    <w:rsid w:val="00EA3BF7"/>
    <w:rsid w:val="00EA7F20"/>
    <w:rsid w:val="00EB1D56"/>
    <w:rsid w:val="00ED3E31"/>
    <w:rsid w:val="00F05F0D"/>
    <w:rsid w:val="00F8389D"/>
    <w:rsid w:val="00FA0086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B4B0D-418B-4FE4-9D34-585256D75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8</cp:revision>
  <cp:lastPrinted>2020-08-21T09:10:00Z</cp:lastPrinted>
  <dcterms:created xsi:type="dcterms:W3CDTF">2023-08-30T08:43:00Z</dcterms:created>
  <dcterms:modified xsi:type="dcterms:W3CDTF">2023-09-01T07:29:00Z</dcterms:modified>
</cp:coreProperties>
</file>