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 w:rsidR="001A3CE3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317DF6" w:rsidRPr="00F8389D" w:rsidRDefault="00317DF6" w:rsidP="00544DF3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716E50" w:rsidRPr="00544DF3" w:rsidRDefault="00716E50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на </w:t>
      </w:r>
      <w:r w:rsidR="009409F9">
        <w:rPr>
          <w:rFonts w:ascii="Times New Roman" w:hAnsi="Times New Roman" w:cs="Times New Roman"/>
          <w:b/>
          <w:sz w:val="20"/>
          <w:szCs w:val="20"/>
        </w:rPr>
        <w:t>ве</w:t>
      </w:r>
      <w:r w:rsidRPr="00544DF3">
        <w:rPr>
          <w:rFonts w:ascii="Times New Roman" w:hAnsi="Times New Roman" w:cs="Times New Roman"/>
          <w:b/>
          <w:sz w:val="20"/>
          <w:szCs w:val="20"/>
        </w:rPr>
        <w:t>сенний семестр 20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2</w:t>
      </w:r>
      <w:r w:rsidR="008B278C">
        <w:rPr>
          <w:rFonts w:ascii="Times New Roman" w:hAnsi="Times New Roman" w:cs="Times New Roman"/>
          <w:b/>
          <w:sz w:val="20"/>
          <w:szCs w:val="20"/>
        </w:rPr>
        <w:t>2</w:t>
      </w:r>
      <w:r w:rsidR="00276F50" w:rsidRPr="00544DF3">
        <w:rPr>
          <w:rFonts w:ascii="Times New Roman" w:hAnsi="Times New Roman" w:cs="Times New Roman"/>
          <w:b/>
          <w:sz w:val="20"/>
          <w:szCs w:val="20"/>
        </w:rPr>
        <w:t>-202</w:t>
      </w:r>
      <w:r w:rsidR="008B278C">
        <w:rPr>
          <w:rFonts w:ascii="Times New Roman" w:hAnsi="Times New Roman" w:cs="Times New Roman"/>
          <w:b/>
          <w:sz w:val="20"/>
          <w:szCs w:val="20"/>
        </w:rPr>
        <w:t>3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716E50" w:rsidRPr="00544DF3" w:rsidRDefault="001854EC" w:rsidP="00F83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EF775B">
        <w:rPr>
          <w:rFonts w:ascii="Times New Roman" w:hAnsi="Times New Roman" w:cs="Times New Roman"/>
          <w:b/>
          <w:sz w:val="20"/>
          <w:szCs w:val="20"/>
        </w:rPr>
        <w:t>специальности</w:t>
      </w:r>
      <w:r w:rsidR="002376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EF775B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716E5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  <w:r w:rsidR="005F7097">
        <w:rPr>
          <w:rFonts w:ascii="Times New Roman" w:eastAsia="Courier New" w:hAnsi="Times New Roman" w:cs="Times New Roman"/>
          <w:b/>
          <w:bCs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института </w:t>
      </w:r>
      <w:r w:rsidR="00A661EE" w:rsidRPr="00544DF3">
        <w:rPr>
          <w:rFonts w:ascii="Times New Roman" w:hAnsi="Times New Roman" w:cs="Times New Roman"/>
          <w:b/>
          <w:sz w:val="20"/>
          <w:szCs w:val="20"/>
        </w:rPr>
        <w:t>приоритетных</w:t>
      </w:r>
      <w:r w:rsidR="00E71694" w:rsidRPr="00544DF3">
        <w:rPr>
          <w:rFonts w:ascii="Times New Roman" w:hAnsi="Times New Roman" w:cs="Times New Roman"/>
          <w:b/>
          <w:sz w:val="20"/>
          <w:szCs w:val="20"/>
        </w:rPr>
        <w:t xml:space="preserve"> технологий</w:t>
      </w:r>
      <w:r w:rsidR="005F70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6E50" w:rsidRPr="00544DF3">
        <w:rPr>
          <w:rFonts w:ascii="Times New Roman" w:hAnsi="Times New Roman" w:cs="Times New Roman"/>
          <w:b/>
          <w:sz w:val="20"/>
          <w:szCs w:val="20"/>
        </w:rPr>
        <w:t xml:space="preserve">очной формы обучения </w:t>
      </w:r>
    </w:p>
    <w:p w:rsidR="00CA2E17" w:rsidRDefault="00CA2E1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0"/>
        <w:gridCol w:w="1296"/>
        <w:gridCol w:w="6597"/>
        <w:gridCol w:w="6597"/>
      </w:tblGrid>
      <w:tr w:rsidR="00B90FD1" w:rsidRPr="00F65E51" w:rsidTr="003B3743">
        <w:trPr>
          <w:trHeight w:val="20"/>
        </w:trPr>
        <w:tc>
          <w:tcPr>
            <w:tcW w:w="449" w:type="pct"/>
          </w:tcPr>
          <w:p w:rsidR="00B90FD1" w:rsidRPr="00F65E51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</w:tcPr>
          <w:p w:rsidR="00B90FD1" w:rsidRPr="00F65E51" w:rsidRDefault="00B90FD1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44" w:type="pct"/>
            <w:gridSpan w:val="2"/>
          </w:tcPr>
          <w:p w:rsidR="00B90FD1" w:rsidRPr="00F65E51" w:rsidRDefault="00EF775B" w:rsidP="00185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="00B90FD1"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47107B"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54EC"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7107B"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F7097" w:rsidRPr="00F65E51" w:rsidTr="00F65E51">
        <w:trPr>
          <w:trHeight w:val="220"/>
        </w:trPr>
        <w:tc>
          <w:tcPr>
            <w:tcW w:w="449" w:type="pct"/>
            <w:vMerge w:val="restart"/>
            <w:vAlign w:val="center"/>
          </w:tcPr>
          <w:p w:rsidR="005F7097" w:rsidRPr="00F65E51" w:rsidRDefault="005F709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5F7097" w:rsidRPr="00F65E51" w:rsidRDefault="005F709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5F7097" w:rsidRPr="007D0AAF" w:rsidRDefault="005F7097" w:rsidP="0017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инновационными технологическими проектами (Л), доцент Бахрачева Ю.С.,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Акт. зал К</w:t>
            </w:r>
          </w:p>
        </w:tc>
      </w:tr>
      <w:tr w:rsidR="0029408D" w:rsidRPr="00F65E51" w:rsidTr="0029408D">
        <w:trPr>
          <w:trHeight w:val="233"/>
        </w:trPr>
        <w:tc>
          <w:tcPr>
            <w:tcW w:w="449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9408D" w:rsidRPr="00F65E51" w:rsidRDefault="005F7097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29408D" w:rsidRPr="007D0AAF" w:rsidRDefault="005F7097" w:rsidP="0017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Управление инновационными технологическими проектами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Бахрачева Ю.С.,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1-22 К</w:t>
            </w:r>
          </w:p>
        </w:tc>
      </w:tr>
      <w:tr w:rsidR="0029408D" w:rsidRPr="00F65E51" w:rsidTr="006F274F">
        <w:trPr>
          <w:trHeight w:val="232"/>
        </w:trPr>
        <w:tc>
          <w:tcPr>
            <w:tcW w:w="449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9408D" w:rsidRPr="007D0AAF" w:rsidRDefault="005F7097" w:rsidP="00173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Схемотехника телекоммуникационных устройств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Черных С.В.,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</w:tc>
      </w:tr>
      <w:tr w:rsidR="0029408D" w:rsidRPr="00F65E51" w:rsidTr="0029408D">
        <w:trPr>
          <w:trHeight w:val="263"/>
        </w:trPr>
        <w:tc>
          <w:tcPr>
            <w:tcW w:w="449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4144" w:type="pct"/>
            <w:gridSpan w:val="2"/>
            <w:vAlign w:val="center"/>
          </w:tcPr>
          <w:p w:rsidR="0029408D" w:rsidRPr="007D0AAF" w:rsidRDefault="0029408D" w:rsidP="0029408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Прикладная физическая культура (ОФП)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Скивко А.В.,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Спортивный зал Е,</w:t>
            </w:r>
          </w:p>
          <w:p w:rsidR="0029408D" w:rsidRPr="007D0AAF" w:rsidRDefault="0029408D" w:rsidP="00294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Прикладная физическая культура (Волейбол)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Жегалова М.Н.,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Спортивный зал К</w:t>
            </w:r>
          </w:p>
        </w:tc>
      </w:tr>
      <w:tr w:rsidR="0029408D" w:rsidRPr="00F65E51" w:rsidTr="00FD0EAF">
        <w:trPr>
          <w:trHeight w:val="135"/>
        </w:trPr>
        <w:tc>
          <w:tcPr>
            <w:tcW w:w="449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9408D" w:rsidRPr="00F65E51" w:rsidRDefault="0029408D" w:rsidP="002C3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29408D" w:rsidRPr="007D0AAF" w:rsidRDefault="005F7097" w:rsidP="00977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Схемотехника телекоммуникационных устройств (Л), доцент Черных С.В.,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1-27 К</w:t>
            </w: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Сети связи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старший преподаватель Ермакова Н.Н.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Сети связи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Ермакова Н.Н.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Сети связи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старший преподаватель Ермакова Н.Н.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Сети связи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старший преподаватель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Ермакова Н.Н.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17:00-18:30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Схемотехника телекоммуникационных устройств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доцент 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Стебеньков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А.М.,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Схемотехника телекоммуникационных устройств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доцент Семенов Е.С.,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18:40-20:10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Схемотехника телекоммуникационных устройств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доцент 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Стебеньков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А.М.,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</w:tc>
      </w:tr>
      <w:tr w:rsidR="007D0AAF" w:rsidRPr="00F65E51" w:rsidTr="0029408D">
        <w:trPr>
          <w:trHeight w:val="135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Схемотехника телекоммуникационных устройств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доцент Семенов Е.С.,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2-01 К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0AAF" w:rsidRPr="00F65E51" w:rsidTr="00FE357A">
        <w:trPr>
          <w:trHeight w:val="20"/>
        </w:trPr>
        <w:tc>
          <w:tcPr>
            <w:tcW w:w="449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Цифровые системы передачи (Л), доцент Ромасевич П.В.,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  <w:tr w:rsidR="007D0AAF" w:rsidRPr="00F65E51" w:rsidTr="00FE357A">
        <w:trPr>
          <w:trHeight w:val="20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4" w:type="pct"/>
            <w:gridSpan w:val="2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Цифровые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 доцент Ромасевич П.В.,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  <w:tr w:rsidR="007D0AAF" w:rsidRPr="00F65E51" w:rsidTr="00FD0EAF">
        <w:trPr>
          <w:trHeight w:val="216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4144" w:type="pct"/>
            <w:gridSpan w:val="2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Сети связи (Л),  доцент Ромасевич П.В.,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  <w:tr w:rsidR="007D0AAF" w:rsidRPr="00F65E51" w:rsidTr="00F65E51">
        <w:trPr>
          <w:trHeight w:val="150"/>
        </w:trPr>
        <w:tc>
          <w:tcPr>
            <w:tcW w:w="449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</w:p>
        </w:tc>
        <w:tc>
          <w:tcPr>
            <w:tcW w:w="4144" w:type="pct"/>
            <w:gridSpan w:val="2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Волоконно-оптические системы передачи (Л), доцент Чадаев Д.И.,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  <w:tr w:rsidR="007D0AAF" w:rsidRPr="00F65E51" w:rsidTr="00032762">
        <w:trPr>
          <w:trHeight w:val="232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13:40-15:10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Волоконно-оптические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доцент Чадаев Д.И.,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Цифровые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Ромасевич Е.П.,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</w:tr>
      <w:tr w:rsidR="007D0AAF" w:rsidRPr="00F65E51" w:rsidTr="00032762">
        <w:trPr>
          <w:trHeight w:val="232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Цифровые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bookmarkStart w:id="0" w:name="_GoBack"/>
            <w:bookmarkEnd w:id="0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ассистент Ромасевич Е.П.,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Волоконно-оптические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доцент Чадаев Д.И.,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1-19 М</w:t>
            </w:r>
          </w:p>
        </w:tc>
      </w:tr>
      <w:tr w:rsidR="007D0AAF" w:rsidRPr="00F65E51" w:rsidTr="00FD0EAF">
        <w:trPr>
          <w:trHeight w:val="184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51">
              <w:rPr>
                <w:rFonts w:ascii="Times New Roman" w:hAnsi="Times New Roman" w:cs="Times New Roman"/>
                <w:b/>
                <w:sz w:val="20"/>
                <w:szCs w:val="20"/>
              </w:rPr>
              <w:t>15:20-16:50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Волоконно-оптические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доцент Чадаев Д.И.,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1-19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Цифровые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Ромасевич Е.П.,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</w:tr>
      <w:tr w:rsidR="007D0AAF" w:rsidRPr="00F65E51" w:rsidTr="00032762">
        <w:trPr>
          <w:trHeight w:val="184"/>
        </w:trPr>
        <w:tc>
          <w:tcPr>
            <w:tcW w:w="449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7D0AAF" w:rsidRPr="00F65E51" w:rsidRDefault="007D0AAF" w:rsidP="007D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Цифровые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ассистент Ромасевич Е.П.,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2-13б М</w:t>
            </w:r>
          </w:p>
        </w:tc>
        <w:tc>
          <w:tcPr>
            <w:tcW w:w="2072" w:type="pct"/>
            <w:vAlign w:val="center"/>
          </w:tcPr>
          <w:p w:rsidR="007D0AAF" w:rsidRPr="007D0AAF" w:rsidRDefault="007D0AAF" w:rsidP="007D0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Дисциплина по выбору: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Волоконно-оптические системы передачи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Лаб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доцент Чадаев Д.И.,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1-19 М</w:t>
            </w:r>
          </w:p>
        </w:tc>
      </w:tr>
    </w:tbl>
    <w:p w:rsidR="00A13710" w:rsidRDefault="00A13710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1"/>
        <w:gridCol w:w="1302"/>
        <w:gridCol w:w="13207"/>
      </w:tblGrid>
      <w:tr w:rsidR="009409F9" w:rsidRPr="007D0AAF" w:rsidTr="006B2483">
        <w:trPr>
          <w:trHeight w:val="242"/>
        </w:trPr>
        <w:tc>
          <w:tcPr>
            <w:tcW w:w="443" w:type="pct"/>
          </w:tcPr>
          <w:p w:rsidR="009409F9" w:rsidRPr="007D0AAF" w:rsidRDefault="009409F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09" w:type="pct"/>
          </w:tcPr>
          <w:p w:rsidR="009409F9" w:rsidRPr="007D0AAF" w:rsidRDefault="009409F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148" w:type="pct"/>
          </w:tcPr>
          <w:p w:rsidR="009409F9" w:rsidRPr="007D0AAF" w:rsidRDefault="009409F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РСК-201</w:t>
            </w:r>
          </w:p>
        </w:tc>
      </w:tr>
      <w:tr w:rsidR="009409F9" w:rsidRPr="007D0AAF" w:rsidTr="006B2483">
        <w:tc>
          <w:tcPr>
            <w:tcW w:w="443" w:type="pct"/>
          </w:tcPr>
          <w:p w:rsidR="009409F9" w:rsidRPr="007D0AAF" w:rsidRDefault="009409F9" w:rsidP="002376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237619"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.07.2023</w:t>
            </w:r>
          </w:p>
        </w:tc>
        <w:tc>
          <w:tcPr>
            <w:tcW w:w="409" w:type="pct"/>
          </w:tcPr>
          <w:p w:rsidR="009409F9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8" w:type="pct"/>
          </w:tcPr>
          <w:p w:rsidR="009409F9" w:rsidRPr="007D0AAF" w:rsidRDefault="005F7097" w:rsidP="0023761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эксплуатационная практика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), доцент Сафонова О.Е.</w:t>
            </w:r>
            <w:r w:rsidR="00237619"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409F9"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  <w:r w:rsidR="009409F9"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409F9" w:rsidRPr="007D0AAF" w:rsidTr="006B2483">
        <w:tc>
          <w:tcPr>
            <w:tcW w:w="443" w:type="pct"/>
          </w:tcPr>
          <w:p w:rsidR="009409F9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9409F9"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.07.2023</w:t>
            </w:r>
          </w:p>
        </w:tc>
        <w:tc>
          <w:tcPr>
            <w:tcW w:w="409" w:type="pct"/>
          </w:tcPr>
          <w:p w:rsidR="009409F9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8" w:type="pct"/>
          </w:tcPr>
          <w:p w:rsidR="009409F9" w:rsidRPr="007D0AAF" w:rsidRDefault="005F7097" w:rsidP="0023761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эксплуатационная практика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), доцент Сафонова О.Е.</w:t>
            </w:r>
            <w:r w:rsidR="00237619"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409F9"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</w:tbl>
    <w:p w:rsidR="009409F9" w:rsidRDefault="009409F9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1"/>
        <w:gridCol w:w="1302"/>
        <w:gridCol w:w="13207"/>
      </w:tblGrid>
      <w:tr w:rsidR="005F7097" w:rsidRPr="007D0AAF" w:rsidTr="006B2483">
        <w:trPr>
          <w:trHeight w:val="242"/>
        </w:trPr>
        <w:tc>
          <w:tcPr>
            <w:tcW w:w="443" w:type="pct"/>
          </w:tcPr>
          <w:p w:rsidR="005F7097" w:rsidRPr="007D0AAF" w:rsidRDefault="005F7097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409" w:type="pct"/>
          </w:tcPr>
          <w:p w:rsidR="005F7097" w:rsidRPr="007D0AAF" w:rsidRDefault="005F7097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4148" w:type="pct"/>
          </w:tcPr>
          <w:p w:rsidR="005F7097" w:rsidRPr="007D0AAF" w:rsidRDefault="005F7097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РСК-201</w:t>
            </w:r>
          </w:p>
        </w:tc>
      </w:tr>
      <w:tr w:rsidR="005F7097" w:rsidRPr="007D0AAF" w:rsidTr="006B2483">
        <w:tc>
          <w:tcPr>
            <w:tcW w:w="443" w:type="pct"/>
          </w:tcPr>
          <w:p w:rsidR="005F7097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5F7097"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.07.2023</w:t>
            </w:r>
          </w:p>
        </w:tc>
        <w:tc>
          <w:tcPr>
            <w:tcW w:w="409" w:type="pct"/>
          </w:tcPr>
          <w:p w:rsidR="005F7097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8" w:type="pct"/>
          </w:tcPr>
          <w:p w:rsidR="005F7097" w:rsidRPr="007D0AAF" w:rsidRDefault="005F7097" w:rsidP="0023761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проектная практика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), доцент Сафонова О.Е.</w:t>
            </w:r>
            <w:r w:rsidR="00237619"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F7097" w:rsidRPr="007D0AAF" w:rsidTr="006B2483">
        <w:tc>
          <w:tcPr>
            <w:tcW w:w="443" w:type="pct"/>
          </w:tcPr>
          <w:p w:rsidR="005F7097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F7097"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9.07.2023</w:t>
            </w:r>
          </w:p>
        </w:tc>
        <w:tc>
          <w:tcPr>
            <w:tcW w:w="409" w:type="pct"/>
          </w:tcPr>
          <w:p w:rsidR="005F7097" w:rsidRPr="007D0AAF" w:rsidRDefault="00237619" w:rsidP="006B2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AAF">
              <w:rPr>
                <w:rFonts w:ascii="Times New Roman" w:hAnsi="Times New Roman" w:cs="Times New Roman"/>
                <w:b/>
                <w:sz w:val="16"/>
                <w:szCs w:val="16"/>
              </w:rPr>
              <w:t>12:00-13:30</w:t>
            </w:r>
          </w:p>
        </w:tc>
        <w:tc>
          <w:tcPr>
            <w:tcW w:w="4148" w:type="pct"/>
          </w:tcPr>
          <w:p w:rsidR="005F7097" w:rsidRPr="007D0AAF" w:rsidRDefault="005F7097" w:rsidP="0023761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практика, проектная практика (</w:t>
            </w:r>
            <w:proofErr w:type="spellStart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7D0AAF">
              <w:rPr>
                <w:rFonts w:ascii="Times New Roman" w:hAnsi="Times New Roman" w:cs="Times New Roman"/>
                <w:sz w:val="16"/>
                <w:szCs w:val="16"/>
              </w:rPr>
              <w:t>), доцент Сафонова О.Е.</w:t>
            </w:r>
            <w:r w:rsidR="00237619" w:rsidRPr="007D0AA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0A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2-13 М</w:t>
            </w:r>
          </w:p>
        </w:tc>
      </w:tr>
    </w:tbl>
    <w:p w:rsidR="005F7097" w:rsidRDefault="005F7097" w:rsidP="00F83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F7097" w:rsidRPr="007D0AAF" w:rsidRDefault="00F65E51" w:rsidP="008B27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0AAF">
        <w:rPr>
          <w:rFonts w:ascii="Times New Roman" w:hAnsi="Times New Roman" w:cs="Times New Roman"/>
          <w:sz w:val="16"/>
          <w:szCs w:val="16"/>
        </w:rPr>
        <w:t xml:space="preserve">Производственная практика, эксплуатационная практика с </w:t>
      </w:r>
      <w:r w:rsidR="00237619" w:rsidRPr="007D0AAF">
        <w:rPr>
          <w:rFonts w:ascii="Times New Roman" w:hAnsi="Times New Roman" w:cs="Times New Roman"/>
          <w:sz w:val="16"/>
          <w:szCs w:val="16"/>
        </w:rPr>
        <w:t>3</w:t>
      </w:r>
      <w:r w:rsidRPr="007D0AAF">
        <w:rPr>
          <w:rFonts w:ascii="Times New Roman" w:hAnsi="Times New Roman" w:cs="Times New Roman"/>
          <w:sz w:val="16"/>
          <w:szCs w:val="16"/>
        </w:rPr>
        <w:t>.0</w:t>
      </w:r>
      <w:r w:rsidR="00237619" w:rsidRPr="007D0AAF">
        <w:rPr>
          <w:rFonts w:ascii="Times New Roman" w:hAnsi="Times New Roman" w:cs="Times New Roman"/>
          <w:sz w:val="16"/>
          <w:szCs w:val="16"/>
        </w:rPr>
        <w:t>7</w:t>
      </w:r>
      <w:r w:rsidRPr="007D0AAF">
        <w:rPr>
          <w:rFonts w:ascii="Times New Roman" w:hAnsi="Times New Roman" w:cs="Times New Roman"/>
          <w:sz w:val="16"/>
          <w:szCs w:val="16"/>
        </w:rPr>
        <w:t xml:space="preserve">.2023 г. по </w:t>
      </w:r>
      <w:r w:rsidR="00237619" w:rsidRPr="007D0AAF">
        <w:rPr>
          <w:rFonts w:ascii="Times New Roman" w:hAnsi="Times New Roman" w:cs="Times New Roman"/>
          <w:sz w:val="16"/>
          <w:szCs w:val="16"/>
        </w:rPr>
        <w:t>11</w:t>
      </w:r>
      <w:r w:rsidRPr="007D0AAF">
        <w:rPr>
          <w:rFonts w:ascii="Times New Roman" w:hAnsi="Times New Roman" w:cs="Times New Roman"/>
          <w:sz w:val="16"/>
          <w:szCs w:val="16"/>
        </w:rPr>
        <w:t>.07.2023 г.</w:t>
      </w:r>
    </w:p>
    <w:p w:rsidR="00F65E51" w:rsidRDefault="00F65E51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AAF">
        <w:rPr>
          <w:rFonts w:ascii="Times New Roman" w:hAnsi="Times New Roman" w:cs="Times New Roman"/>
          <w:sz w:val="16"/>
          <w:szCs w:val="16"/>
        </w:rPr>
        <w:t>Производственная практика, проектная практика</w:t>
      </w:r>
      <w:r w:rsidR="00237619" w:rsidRPr="007D0AAF">
        <w:rPr>
          <w:rFonts w:ascii="Times New Roman" w:hAnsi="Times New Roman" w:cs="Times New Roman"/>
          <w:sz w:val="16"/>
          <w:szCs w:val="16"/>
        </w:rPr>
        <w:t xml:space="preserve"> </w:t>
      </w:r>
      <w:r w:rsidRPr="007D0AAF">
        <w:rPr>
          <w:rFonts w:ascii="Times New Roman" w:hAnsi="Times New Roman" w:cs="Times New Roman"/>
          <w:sz w:val="16"/>
          <w:szCs w:val="16"/>
        </w:rPr>
        <w:t>с 1</w:t>
      </w:r>
      <w:r w:rsidR="00237619" w:rsidRPr="007D0AAF">
        <w:rPr>
          <w:rFonts w:ascii="Times New Roman" w:hAnsi="Times New Roman" w:cs="Times New Roman"/>
          <w:sz w:val="16"/>
          <w:szCs w:val="16"/>
        </w:rPr>
        <w:t>2</w:t>
      </w:r>
      <w:r w:rsidRPr="007D0AAF">
        <w:rPr>
          <w:rFonts w:ascii="Times New Roman" w:hAnsi="Times New Roman" w:cs="Times New Roman"/>
          <w:sz w:val="16"/>
          <w:szCs w:val="16"/>
        </w:rPr>
        <w:t>.07.2023 г. по 2</w:t>
      </w:r>
      <w:r w:rsidR="00237619" w:rsidRPr="007D0AAF">
        <w:rPr>
          <w:rFonts w:ascii="Times New Roman" w:hAnsi="Times New Roman" w:cs="Times New Roman"/>
          <w:sz w:val="16"/>
          <w:szCs w:val="16"/>
        </w:rPr>
        <w:t>9</w:t>
      </w:r>
      <w:r w:rsidRPr="007D0AAF">
        <w:rPr>
          <w:rFonts w:ascii="Times New Roman" w:hAnsi="Times New Roman" w:cs="Times New Roman"/>
          <w:sz w:val="16"/>
          <w:szCs w:val="16"/>
        </w:rPr>
        <w:t>.07.2023 г</w:t>
      </w:r>
    </w:p>
    <w:p w:rsidR="00F65E51" w:rsidRDefault="00F65E51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F20" w:rsidRDefault="00716E50" w:rsidP="008B27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Директор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F8389D">
        <w:rPr>
          <w:rFonts w:ascii="Times New Roman" w:hAnsi="Times New Roman" w:cs="Times New Roman"/>
          <w:sz w:val="20"/>
          <w:szCs w:val="20"/>
        </w:rPr>
        <w:tab/>
      </w:r>
      <w:r w:rsidR="0061347E" w:rsidRPr="00F8389D">
        <w:rPr>
          <w:rFonts w:ascii="Times New Roman" w:hAnsi="Times New Roman" w:cs="Times New Roman"/>
          <w:sz w:val="20"/>
          <w:szCs w:val="20"/>
        </w:rPr>
        <w:tab/>
      </w:r>
      <w:r w:rsidRPr="00F8389D">
        <w:rPr>
          <w:rFonts w:ascii="Times New Roman" w:hAnsi="Times New Roman" w:cs="Times New Roman"/>
          <w:sz w:val="20"/>
          <w:szCs w:val="20"/>
        </w:rPr>
        <w:t>_____________________</w:t>
      </w:r>
      <w:r w:rsidRPr="00F8389D">
        <w:rPr>
          <w:rFonts w:ascii="Times New Roman" w:hAnsi="Times New Roman" w:cs="Times New Roman"/>
          <w:sz w:val="20"/>
          <w:szCs w:val="20"/>
        </w:rPr>
        <w:tab/>
      </w:r>
      <w:r w:rsidR="00CA2E17">
        <w:rPr>
          <w:rFonts w:ascii="Times New Roman" w:hAnsi="Times New Roman" w:cs="Times New Roman"/>
          <w:sz w:val="20"/>
          <w:szCs w:val="20"/>
        </w:rPr>
        <w:t>Запороцкова И.В.</w:t>
      </w:r>
    </w:p>
    <w:sectPr w:rsidR="00EA7F20" w:rsidSect="00FD0EAF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BE5"/>
    <w:multiLevelType w:val="hybridMultilevel"/>
    <w:tmpl w:val="FA16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413F"/>
    <w:multiLevelType w:val="hybridMultilevel"/>
    <w:tmpl w:val="C86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6F0"/>
    <w:multiLevelType w:val="hybridMultilevel"/>
    <w:tmpl w:val="6A4C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0C25"/>
    <w:multiLevelType w:val="hybridMultilevel"/>
    <w:tmpl w:val="141A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70B"/>
    <w:multiLevelType w:val="hybridMultilevel"/>
    <w:tmpl w:val="B01ED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32762"/>
    <w:rsid w:val="00062BCD"/>
    <w:rsid w:val="00066F41"/>
    <w:rsid w:val="000B2E46"/>
    <w:rsid w:val="001172C0"/>
    <w:rsid w:val="0012570D"/>
    <w:rsid w:val="0013656B"/>
    <w:rsid w:val="00146C6B"/>
    <w:rsid w:val="00173E98"/>
    <w:rsid w:val="001854EC"/>
    <w:rsid w:val="001A3CE3"/>
    <w:rsid w:val="001C5FA7"/>
    <w:rsid w:val="001D7E28"/>
    <w:rsid w:val="001F046D"/>
    <w:rsid w:val="00224991"/>
    <w:rsid w:val="0023063D"/>
    <w:rsid w:val="00231E62"/>
    <w:rsid w:val="002367DC"/>
    <w:rsid w:val="00237619"/>
    <w:rsid w:val="0024488E"/>
    <w:rsid w:val="0026774E"/>
    <w:rsid w:val="00276F50"/>
    <w:rsid w:val="0029408D"/>
    <w:rsid w:val="00294D91"/>
    <w:rsid w:val="002A3C49"/>
    <w:rsid w:val="002A62B3"/>
    <w:rsid w:val="002E5A41"/>
    <w:rsid w:val="002F2A95"/>
    <w:rsid w:val="00317DF6"/>
    <w:rsid w:val="003A1B50"/>
    <w:rsid w:val="003B3743"/>
    <w:rsid w:val="003C1E7E"/>
    <w:rsid w:val="003E5304"/>
    <w:rsid w:val="0047107B"/>
    <w:rsid w:val="004900EB"/>
    <w:rsid w:val="004D4CE6"/>
    <w:rsid w:val="004F60F7"/>
    <w:rsid w:val="0050022B"/>
    <w:rsid w:val="00522B1E"/>
    <w:rsid w:val="00524CAE"/>
    <w:rsid w:val="00544DF3"/>
    <w:rsid w:val="00546C41"/>
    <w:rsid w:val="00557FEE"/>
    <w:rsid w:val="005A6AAD"/>
    <w:rsid w:val="005B4D3C"/>
    <w:rsid w:val="005D105C"/>
    <w:rsid w:val="005D6213"/>
    <w:rsid w:val="005E1F66"/>
    <w:rsid w:val="005F4282"/>
    <w:rsid w:val="005F7097"/>
    <w:rsid w:val="0061347E"/>
    <w:rsid w:val="006227A2"/>
    <w:rsid w:val="00626C14"/>
    <w:rsid w:val="00655E0A"/>
    <w:rsid w:val="00674FB0"/>
    <w:rsid w:val="00680D72"/>
    <w:rsid w:val="006B5DD0"/>
    <w:rsid w:val="006E265B"/>
    <w:rsid w:val="00716E50"/>
    <w:rsid w:val="00772284"/>
    <w:rsid w:val="00785D67"/>
    <w:rsid w:val="007A5296"/>
    <w:rsid w:val="007D0AAF"/>
    <w:rsid w:val="007D4F04"/>
    <w:rsid w:val="007E63B8"/>
    <w:rsid w:val="00806AFA"/>
    <w:rsid w:val="00807D0B"/>
    <w:rsid w:val="00843A47"/>
    <w:rsid w:val="008666C2"/>
    <w:rsid w:val="00895D21"/>
    <w:rsid w:val="008B278C"/>
    <w:rsid w:val="009409F9"/>
    <w:rsid w:val="0094612C"/>
    <w:rsid w:val="00977521"/>
    <w:rsid w:val="00985C94"/>
    <w:rsid w:val="00991ED1"/>
    <w:rsid w:val="009B0D52"/>
    <w:rsid w:val="009D03F7"/>
    <w:rsid w:val="00A13710"/>
    <w:rsid w:val="00A32D3B"/>
    <w:rsid w:val="00A661EE"/>
    <w:rsid w:val="00AA485A"/>
    <w:rsid w:val="00AC10C8"/>
    <w:rsid w:val="00AC2019"/>
    <w:rsid w:val="00AD707F"/>
    <w:rsid w:val="00AF1C21"/>
    <w:rsid w:val="00B10F8B"/>
    <w:rsid w:val="00B13F85"/>
    <w:rsid w:val="00B21AED"/>
    <w:rsid w:val="00B40549"/>
    <w:rsid w:val="00B53244"/>
    <w:rsid w:val="00B720E5"/>
    <w:rsid w:val="00B737B9"/>
    <w:rsid w:val="00B90FD1"/>
    <w:rsid w:val="00BA5714"/>
    <w:rsid w:val="00BC4F8B"/>
    <w:rsid w:val="00BD2760"/>
    <w:rsid w:val="00BE78DD"/>
    <w:rsid w:val="00C3008A"/>
    <w:rsid w:val="00C41587"/>
    <w:rsid w:val="00C46AFB"/>
    <w:rsid w:val="00C711B4"/>
    <w:rsid w:val="00C72337"/>
    <w:rsid w:val="00CA2E17"/>
    <w:rsid w:val="00CA598E"/>
    <w:rsid w:val="00CF15E0"/>
    <w:rsid w:val="00D01A70"/>
    <w:rsid w:val="00D705AE"/>
    <w:rsid w:val="00D8417D"/>
    <w:rsid w:val="00D9668B"/>
    <w:rsid w:val="00DF073E"/>
    <w:rsid w:val="00DF2A87"/>
    <w:rsid w:val="00E249F8"/>
    <w:rsid w:val="00E71694"/>
    <w:rsid w:val="00EA3BF7"/>
    <w:rsid w:val="00EA7F20"/>
    <w:rsid w:val="00EC3732"/>
    <w:rsid w:val="00ED3E31"/>
    <w:rsid w:val="00EF775B"/>
    <w:rsid w:val="00F05F0D"/>
    <w:rsid w:val="00F22553"/>
    <w:rsid w:val="00F65E51"/>
    <w:rsid w:val="00F824D2"/>
    <w:rsid w:val="00F8389D"/>
    <w:rsid w:val="00FA0086"/>
    <w:rsid w:val="00FB779D"/>
    <w:rsid w:val="00FD0EAF"/>
    <w:rsid w:val="00FE357A"/>
    <w:rsid w:val="00FE408A"/>
    <w:rsid w:val="00FE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A8FF"/>
  <w15:docId w15:val="{C13F9E0C-1D40-409F-B842-1DDF1AF2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0B21-08F7-4D04-8305-C888DDB4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2022-09-20T11:45:00Z</cp:lastPrinted>
  <dcterms:created xsi:type="dcterms:W3CDTF">2023-02-14T06:18:00Z</dcterms:created>
  <dcterms:modified xsi:type="dcterms:W3CDTF">2023-02-14T06:18:00Z</dcterms:modified>
</cp:coreProperties>
</file>