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 xml:space="preserve">К </w:t>
      </w:r>
      <w:r w:rsidR="00F1436B">
        <w:rPr>
          <w:rFonts w:ascii="Times New Roman" w:hAnsi="Times New Roman" w:cs="Times New Roman"/>
          <w:sz w:val="20"/>
          <w:szCs w:val="20"/>
        </w:rPr>
        <w:t>распоряжению</w:t>
      </w:r>
      <w:r w:rsidRPr="00F8389D">
        <w:rPr>
          <w:rFonts w:ascii="Times New Roman" w:hAnsi="Times New Roman" w:cs="Times New Roman"/>
          <w:sz w:val="20"/>
          <w:szCs w:val="20"/>
        </w:rPr>
        <w:t xml:space="preserve"> от «__»____20__г.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716E50" w:rsidRPr="00544DF3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Расписание занятий на </w:t>
      </w:r>
      <w:r w:rsidR="00430916">
        <w:rPr>
          <w:rFonts w:ascii="Times New Roman" w:hAnsi="Times New Roman" w:cs="Times New Roman"/>
          <w:b/>
          <w:sz w:val="20"/>
          <w:szCs w:val="20"/>
        </w:rPr>
        <w:t>ве</w:t>
      </w:r>
      <w:r w:rsidRPr="00544DF3">
        <w:rPr>
          <w:rFonts w:ascii="Times New Roman" w:hAnsi="Times New Roman" w:cs="Times New Roman"/>
          <w:b/>
          <w:sz w:val="20"/>
          <w:szCs w:val="20"/>
        </w:rPr>
        <w:t>сенний семестр 20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2</w:t>
      </w:r>
      <w:r w:rsidR="00970D40">
        <w:rPr>
          <w:rFonts w:ascii="Times New Roman" w:hAnsi="Times New Roman" w:cs="Times New Roman"/>
          <w:b/>
          <w:sz w:val="20"/>
          <w:szCs w:val="20"/>
        </w:rPr>
        <w:t>2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-202</w:t>
      </w:r>
      <w:r w:rsidR="00970D40">
        <w:rPr>
          <w:rFonts w:ascii="Times New Roman" w:hAnsi="Times New Roman" w:cs="Times New Roman"/>
          <w:b/>
          <w:sz w:val="20"/>
          <w:szCs w:val="20"/>
        </w:rPr>
        <w:t>3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716E50" w:rsidRPr="00544DF3" w:rsidRDefault="00970D4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 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курса направления подготовки бакалавров </w:t>
      </w:r>
      <w:r w:rsidR="00716E50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«</w:t>
      </w:r>
      <w:r w:rsidR="00AE51AE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Нанотехнологии и микросистемная техника</w:t>
      </w:r>
      <w:r w:rsidR="00716E50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»</w:t>
      </w:r>
    </w:p>
    <w:p w:rsidR="00716E50" w:rsidRPr="00544DF3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института </w:t>
      </w:r>
      <w:r w:rsidR="00A661EE" w:rsidRPr="00544DF3">
        <w:rPr>
          <w:rFonts w:ascii="Times New Roman" w:hAnsi="Times New Roman" w:cs="Times New Roman"/>
          <w:b/>
          <w:sz w:val="20"/>
          <w:szCs w:val="20"/>
        </w:rPr>
        <w:t>приоритетных</w:t>
      </w:r>
      <w:r w:rsidR="00E71694" w:rsidRPr="00544DF3">
        <w:rPr>
          <w:rFonts w:ascii="Times New Roman" w:hAnsi="Times New Roman" w:cs="Times New Roman"/>
          <w:b/>
          <w:sz w:val="20"/>
          <w:szCs w:val="20"/>
        </w:rPr>
        <w:t xml:space="preserve"> технологий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очной формы обучения </w:t>
      </w:r>
    </w:p>
    <w:p w:rsidR="00CA2E17" w:rsidRPr="00FA1C07" w:rsidRDefault="00CA2E17" w:rsidP="00F8389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0"/>
        <w:gridCol w:w="1302"/>
        <w:gridCol w:w="6604"/>
        <w:gridCol w:w="6604"/>
      </w:tblGrid>
      <w:tr w:rsidR="00B90FD1" w:rsidRPr="007516AC" w:rsidTr="002C3769">
        <w:trPr>
          <w:trHeight w:val="20"/>
        </w:trPr>
        <w:tc>
          <w:tcPr>
            <w:tcW w:w="443" w:type="pct"/>
          </w:tcPr>
          <w:p w:rsidR="00B90FD1" w:rsidRPr="007516AC" w:rsidRDefault="00B90FD1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AC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9" w:type="pct"/>
          </w:tcPr>
          <w:p w:rsidR="00B90FD1" w:rsidRPr="007516AC" w:rsidRDefault="00B90FD1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AC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8" w:type="pct"/>
            <w:gridSpan w:val="2"/>
          </w:tcPr>
          <w:p w:rsidR="00B90FD1" w:rsidRPr="007516AC" w:rsidRDefault="00C0594A" w:rsidP="00AD77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A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AD7784" w:rsidRPr="007516AC">
              <w:rPr>
                <w:rFonts w:ascii="Times New Roman" w:hAnsi="Times New Roman" w:cs="Times New Roman"/>
                <w:b/>
                <w:sz w:val="20"/>
                <w:szCs w:val="20"/>
              </w:rPr>
              <w:t>МТ</w:t>
            </w:r>
            <w:r w:rsidR="00B90FD1" w:rsidRPr="007516AC">
              <w:rPr>
                <w:rFonts w:ascii="Times New Roman" w:hAnsi="Times New Roman" w:cs="Times New Roman"/>
                <w:b/>
                <w:sz w:val="20"/>
                <w:szCs w:val="20"/>
              </w:rPr>
              <w:t>б-1</w:t>
            </w:r>
            <w:r w:rsidR="00AE51AE" w:rsidRPr="007516A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B90FD1" w:rsidRPr="00751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</w:tc>
      </w:tr>
      <w:tr w:rsidR="007516AC" w:rsidRPr="007516AC" w:rsidTr="00166D56">
        <w:trPr>
          <w:trHeight w:val="133"/>
        </w:trPr>
        <w:tc>
          <w:tcPr>
            <w:tcW w:w="443" w:type="pct"/>
            <w:vMerge w:val="restart"/>
            <w:vAlign w:val="center"/>
          </w:tcPr>
          <w:p w:rsidR="007516AC" w:rsidRPr="007516AC" w:rsidRDefault="007516AC" w:rsidP="001B3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AC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09" w:type="pct"/>
            <w:vMerge w:val="restart"/>
            <w:vAlign w:val="center"/>
          </w:tcPr>
          <w:p w:rsidR="007516AC" w:rsidRPr="007516AC" w:rsidRDefault="007516AC" w:rsidP="001B3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AC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8" w:type="pct"/>
            <w:gridSpan w:val="2"/>
            <w:vAlign w:val="center"/>
          </w:tcPr>
          <w:p w:rsidR="007516AC" w:rsidRPr="007516AC" w:rsidRDefault="007516AC" w:rsidP="007B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6AC">
              <w:rPr>
                <w:rFonts w:ascii="Times New Roman" w:hAnsi="Times New Roman" w:cs="Times New Roman"/>
                <w:sz w:val="20"/>
                <w:szCs w:val="20"/>
              </w:rPr>
              <w:t>Материаловедение наноматериалов и наносистем:</w:t>
            </w:r>
            <w:r w:rsidR="00D47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6AC">
              <w:rPr>
                <w:rFonts w:ascii="Times New Roman" w:hAnsi="Times New Roman" w:cs="Times New Roman"/>
                <w:sz w:val="20"/>
                <w:szCs w:val="20"/>
              </w:rPr>
              <w:t xml:space="preserve">Двумерные наноструктуры, полимеры, биоматериалы (Л), доцент Борознин С.В., </w:t>
            </w:r>
            <w:r w:rsidRPr="007516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3-03 К</w:t>
            </w:r>
          </w:p>
        </w:tc>
      </w:tr>
      <w:tr w:rsidR="007516AC" w:rsidRPr="007516AC" w:rsidTr="00166D56">
        <w:trPr>
          <w:trHeight w:val="275"/>
        </w:trPr>
        <w:tc>
          <w:tcPr>
            <w:tcW w:w="443" w:type="pct"/>
            <w:vMerge/>
            <w:vAlign w:val="center"/>
          </w:tcPr>
          <w:p w:rsidR="007516AC" w:rsidRPr="007516AC" w:rsidRDefault="007516AC" w:rsidP="001B3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7516AC" w:rsidRPr="007516AC" w:rsidRDefault="007516AC" w:rsidP="001B3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8" w:type="pct"/>
            <w:gridSpan w:val="2"/>
            <w:vAlign w:val="center"/>
          </w:tcPr>
          <w:p w:rsidR="007516AC" w:rsidRPr="007516AC" w:rsidRDefault="007516AC" w:rsidP="007B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6AC">
              <w:rPr>
                <w:rFonts w:ascii="Times New Roman" w:hAnsi="Times New Roman" w:cs="Times New Roman"/>
                <w:sz w:val="20"/>
                <w:szCs w:val="20"/>
              </w:rPr>
              <w:t xml:space="preserve">Кристаллография (Л), доцент Двужилова Ю.В., </w:t>
            </w:r>
            <w:r w:rsidRPr="007516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3-03 К</w:t>
            </w:r>
          </w:p>
        </w:tc>
      </w:tr>
      <w:tr w:rsidR="007516AC" w:rsidRPr="007516AC" w:rsidTr="007516AC">
        <w:trPr>
          <w:trHeight w:val="150"/>
        </w:trPr>
        <w:tc>
          <w:tcPr>
            <w:tcW w:w="443" w:type="pct"/>
            <w:vMerge/>
            <w:vAlign w:val="center"/>
          </w:tcPr>
          <w:p w:rsidR="007516AC" w:rsidRPr="007516AC" w:rsidRDefault="007516AC" w:rsidP="001B3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7516AC" w:rsidRPr="007516AC" w:rsidRDefault="007516AC" w:rsidP="00F02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AC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8" w:type="pct"/>
            <w:gridSpan w:val="2"/>
            <w:vAlign w:val="center"/>
          </w:tcPr>
          <w:p w:rsidR="007516AC" w:rsidRPr="007516AC" w:rsidRDefault="007516AC" w:rsidP="001B3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6AC">
              <w:rPr>
                <w:rFonts w:ascii="Times New Roman" w:hAnsi="Times New Roman" w:cs="Times New Roman"/>
                <w:sz w:val="20"/>
                <w:szCs w:val="20"/>
              </w:rPr>
              <w:t>Материаловедение наноматериалов и наносистем:</w:t>
            </w:r>
            <w:r w:rsidR="00D47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6AC">
              <w:rPr>
                <w:rFonts w:ascii="Times New Roman" w:hAnsi="Times New Roman" w:cs="Times New Roman"/>
                <w:sz w:val="20"/>
                <w:szCs w:val="20"/>
              </w:rPr>
              <w:t xml:space="preserve">Двумерные наноструктуры, полимеры, биоматериалы (Л), доцент Борознин С.В., </w:t>
            </w:r>
            <w:r w:rsidRPr="007516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3-03 К</w:t>
            </w:r>
          </w:p>
        </w:tc>
      </w:tr>
      <w:tr w:rsidR="007516AC" w:rsidRPr="007516AC" w:rsidTr="00056B5C">
        <w:trPr>
          <w:trHeight w:val="150"/>
        </w:trPr>
        <w:tc>
          <w:tcPr>
            <w:tcW w:w="443" w:type="pct"/>
            <w:vMerge/>
            <w:vAlign w:val="center"/>
          </w:tcPr>
          <w:p w:rsidR="007516AC" w:rsidRPr="007516AC" w:rsidRDefault="007516AC" w:rsidP="001B3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7516AC" w:rsidRPr="007516AC" w:rsidRDefault="007516AC" w:rsidP="00F02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8" w:type="pct"/>
            <w:gridSpan w:val="2"/>
            <w:vAlign w:val="center"/>
          </w:tcPr>
          <w:p w:rsidR="007516AC" w:rsidRPr="007516AC" w:rsidRDefault="007516AC" w:rsidP="001B3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6AC">
              <w:rPr>
                <w:rFonts w:ascii="Times New Roman" w:hAnsi="Times New Roman" w:cs="Times New Roman"/>
                <w:sz w:val="20"/>
                <w:szCs w:val="20"/>
              </w:rPr>
              <w:t xml:space="preserve">Кристаллография (Л), доцент Двужилова Ю.В., </w:t>
            </w:r>
            <w:r w:rsidRPr="007516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3-03 К</w:t>
            </w:r>
          </w:p>
        </w:tc>
      </w:tr>
      <w:tr w:rsidR="007516AC" w:rsidRPr="007516AC" w:rsidTr="00166D56">
        <w:trPr>
          <w:trHeight w:val="179"/>
        </w:trPr>
        <w:tc>
          <w:tcPr>
            <w:tcW w:w="443" w:type="pct"/>
            <w:vMerge/>
            <w:vAlign w:val="center"/>
          </w:tcPr>
          <w:p w:rsidR="007516AC" w:rsidRPr="007516AC" w:rsidRDefault="007516AC" w:rsidP="001B3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7516AC" w:rsidRPr="007516AC" w:rsidRDefault="007516AC" w:rsidP="00F02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AC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8" w:type="pct"/>
            <w:gridSpan w:val="2"/>
            <w:vAlign w:val="center"/>
          </w:tcPr>
          <w:p w:rsidR="007516AC" w:rsidRPr="007516AC" w:rsidRDefault="007516AC" w:rsidP="00751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6AC">
              <w:rPr>
                <w:rFonts w:ascii="Times New Roman" w:hAnsi="Times New Roman" w:cs="Times New Roman"/>
                <w:sz w:val="20"/>
                <w:szCs w:val="20"/>
              </w:rPr>
              <w:t>Материаловедение наноматериалов и наносистем:</w:t>
            </w:r>
            <w:r w:rsidR="00D47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516AC">
              <w:rPr>
                <w:rFonts w:ascii="Times New Roman" w:hAnsi="Times New Roman" w:cs="Times New Roman"/>
                <w:sz w:val="20"/>
                <w:szCs w:val="20"/>
              </w:rPr>
              <w:t>Двумерные наноструктуры, полимеры, биоматериалы (</w:t>
            </w:r>
            <w:proofErr w:type="spellStart"/>
            <w:r w:rsidRPr="007516A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7516AC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Борознин С.В., </w:t>
            </w:r>
            <w:r w:rsidRPr="007516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3-03 К</w:t>
            </w:r>
          </w:p>
        </w:tc>
      </w:tr>
      <w:tr w:rsidR="007516AC" w:rsidRPr="007516AC" w:rsidTr="00166D56">
        <w:trPr>
          <w:trHeight w:val="226"/>
        </w:trPr>
        <w:tc>
          <w:tcPr>
            <w:tcW w:w="443" w:type="pct"/>
            <w:vMerge/>
            <w:vAlign w:val="center"/>
          </w:tcPr>
          <w:p w:rsidR="007516AC" w:rsidRPr="007516AC" w:rsidRDefault="007516AC" w:rsidP="001B3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7516AC" w:rsidRPr="007516AC" w:rsidRDefault="007516AC" w:rsidP="00F02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8" w:type="pct"/>
            <w:gridSpan w:val="2"/>
            <w:vAlign w:val="center"/>
          </w:tcPr>
          <w:p w:rsidR="007516AC" w:rsidRPr="007516AC" w:rsidRDefault="007516AC" w:rsidP="001B3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6AC" w:rsidRPr="007516AC" w:rsidTr="007516AC">
        <w:trPr>
          <w:trHeight w:val="135"/>
        </w:trPr>
        <w:tc>
          <w:tcPr>
            <w:tcW w:w="443" w:type="pct"/>
            <w:vMerge w:val="restart"/>
            <w:vAlign w:val="center"/>
          </w:tcPr>
          <w:p w:rsidR="007516AC" w:rsidRPr="007516AC" w:rsidRDefault="007516AC" w:rsidP="001B3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AC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09" w:type="pct"/>
            <w:vMerge w:val="restart"/>
            <w:vAlign w:val="center"/>
          </w:tcPr>
          <w:p w:rsidR="007516AC" w:rsidRPr="007516AC" w:rsidRDefault="007516AC" w:rsidP="001B3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AC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2074" w:type="pct"/>
            <w:vAlign w:val="center"/>
          </w:tcPr>
          <w:p w:rsidR="007516AC" w:rsidRPr="007516AC" w:rsidRDefault="007516AC" w:rsidP="001B3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pct"/>
            <w:vAlign w:val="center"/>
          </w:tcPr>
          <w:p w:rsidR="007516AC" w:rsidRPr="007516AC" w:rsidRDefault="007516AC" w:rsidP="001B3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6AC">
              <w:rPr>
                <w:rFonts w:ascii="Times New Roman" w:hAnsi="Times New Roman" w:cs="Times New Roman"/>
                <w:sz w:val="20"/>
                <w:szCs w:val="20"/>
              </w:rPr>
              <w:t>Компьютерные сети (</w:t>
            </w:r>
            <w:proofErr w:type="spellStart"/>
            <w:r w:rsidRPr="007516A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7516AC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Запороцков П.А., </w:t>
            </w:r>
            <w:r w:rsidRPr="007516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1-22 К</w:t>
            </w:r>
          </w:p>
        </w:tc>
      </w:tr>
      <w:tr w:rsidR="007516AC" w:rsidRPr="007516AC" w:rsidTr="007516AC">
        <w:trPr>
          <w:trHeight w:val="135"/>
        </w:trPr>
        <w:tc>
          <w:tcPr>
            <w:tcW w:w="443" w:type="pct"/>
            <w:vMerge/>
            <w:vAlign w:val="center"/>
          </w:tcPr>
          <w:p w:rsidR="007516AC" w:rsidRPr="007516AC" w:rsidRDefault="007516AC" w:rsidP="001B3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7516AC" w:rsidRPr="007516AC" w:rsidRDefault="007516AC" w:rsidP="001B3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4" w:type="pct"/>
            <w:vAlign w:val="center"/>
          </w:tcPr>
          <w:p w:rsidR="007516AC" w:rsidRPr="007516AC" w:rsidRDefault="007516AC" w:rsidP="001B3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6AC">
              <w:rPr>
                <w:rFonts w:ascii="Times New Roman" w:hAnsi="Times New Roman" w:cs="Times New Roman"/>
                <w:sz w:val="20"/>
                <w:szCs w:val="20"/>
              </w:rPr>
              <w:t>Компьютерные сети (</w:t>
            </w:r>
            <w:proofErr w:type="spellStart"/>
            <w:r w:rsidRPr="007516A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7516AC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Запороцков П.А., </w:t>
            </w:r>
            <w:r w:rsidRPr="007516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1-22 К</w:t>
            </w:r>
          </w:p>
        </w:tc>
        <w:tc>
          <w:tcPr>
            <w:tcW w:w="2074" w:type="pct"/>
            <w:vAlign w:val="center"/>
          </w:tcPr>
          <w:p w:rsidR="007516AC" w:rsidRPr="007516AC" w:rsidRDefault="007516AC" w:rsidP="001B3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6AC" w:rsidRPr="007516AC" w:rsidTr="007516AC">
        <w:trPr>
          <w:trHeight w:val="210"/>
        </w:trPr>
        <w:tc>
          <w:tcPr>
            <w:tcW w:w="443" w:type="pct"/>
            <w:vMerge/>
            <w:vAlign w:val="center"/>
          </w:tcPr>
          <w:p w:rsidR="007516AC" w:rsidRPr="007516AC" w:rsidRDefault="007516AC" w:rsidP="001B3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7516AC" w:rsidRPr="007516AC" w:rsidRDefault="007516AC" w:rsidP="001B3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AC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8" w:type="pct"/>
            <w:gridSpan w:val="2"/>
            <w:vAlign w:val="center"/>
          </w:tcPr>
          <w:p w:rsidR="007516AC" w:rsidRPr="007516AC" w:rsidRDefault="007516AC" w:rsidP="0094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6AC">
              <w:rPr>
                <w:rFonts w:ascii="Times New Roman" w:hAnsi="Times New Roman" w:cs="Times New Roman"/>
                <w:sz w:val="20"/>
                <w:szCs w:val="20"/>
              </w:rPr>
              <w:t xml:space="preserve">Электродинамика (Л), профессор Яцышен В.В., </w:t>
            </w:r>
            <w:r w:rsidRPr="007516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3-27 К</w:t>
            </w:r>
          </w:p>
        </w:tc>
      </w:tr>
      <w:tr w:rsidR="007516AC" w:rsidRPr="007516AC" w:rsidTr="00EF2FBB">
        <w:trPr>
          <w:trHeight w:val="210"/>
        </w:trPr>
        <w:tc>
          <w:tcPr>
            <w:tcW w:w="443" w:type="pct"/>
            <w:vMerge/>
            <w:vAlign w:val="center"/>
          </w:tcPr>
          <w:p w:rsidR="007516AC" w:rsidRPr="007516AC" w:rsidRDefault="007516AC" w:rsidP="001B3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7516AC" w:rsidRPr="007516AC" w:rsidRDefault="007516AC" w:rsidP="001B3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8" w:type="pct"/>
            <w:gridSpan w:val="2"/>
            <w:vAlign w:val="center"/>
          </w:tcPr>
          <w:p w:rsidR="007516AC" w:rsidRPr="007516AC" w:rsidRDefault="007516AC" w:rsidP="0094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6AC">
              <w:rPr>
                <w:rFonts w:ascii="Times New Roman" w:hAnsi="Times New Roman" w:cs="Times New Roman"/>
                <w:sz w:val="20"/>
                <w:szCs w:val="20"/>
              </w:rPr>
              <w:t>Электродинамика (</w:t>
            </w:r>
            <w:proofErr w:type="spellStart"/>
            <w:r w:rsidRPr="007516A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7516AC">
              <w:rPr>
                <w:rFonts w:ascii="Times New Roman" w:hAnsi="Times New Roman" w:cs="Times New Roman"/>
                <w:sz w:val="20"/>
                <w:szCs w:val="20"/>
              </w:rPr>
              <w:t xml:space="preserve">), профессор Яцышен В.В., </w:t>
            </w:r>
            <w:r w:rsidRPr="007516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3-27 К</w:t>
            </w:r>
          </w:p>
        </w:tc>
      </w:tr>
      <w:tr w:rsidR="007516AC" w:rsidRPr="007516AC" w:rsidTr="007516AC">
        <w:trPr>
          <w:trHeight w:val="128"/>
        </w:trPr>
        <w:tc>
          <w:tcPr>
            <w:tcW w:w="443" w:type="pct"/>
            <w:vMerge/>
            <w:vAlign w:val="center"/>
          </w:tcPr>
          <w:p w:rsidR="007516AC" w:rsidRPr="007516AC" w:rsidRDefault="007516AC" w:rsidP="001B3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7516AC" w:rsidRPr="007516AC" w:rsidRDefault="007516AC" w:rsidP="00975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AC">
              <w:rPr>
                <w:rFonts w:ascii="Times New Roman" w:hAnsi="Times New Roman" w:cs="Times New Roman"/>
                <w:b/>
                <w:sz w:val="20"/>
                <w:szCs w:val="20"/>
              </w:rPr>
              <w:t>15:20-16:40</w:t>
            </w:r>
          </w:p>
        </w:tc>
        <w:tc>
          <w:tcPr>
            <w:tcW w:w="4148" w:type="pct"/>
            <w:gridSpan w:val="2"/>
            <w:vAlign w:val="center"/>
          </w:tcPr>
          <w:p w:rsidR="007516AC" w:rsidRPr="007516AC" w:rsidRDefault="00EC5F40" w:rsidP="001B3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CB3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6AC" w:rsidRPr="007516AC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системы в нанотехнологии (Л), старший преподаватель Акатьев В.В., </w:t>
            </w:r>
            <w:r w:rsidR="007516AC" w:rsidRPr="007516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1-27 К</w:t>
            </w:r>
          </w:p>
        </w:tc>
      </w:tr>
      <w:tr w:rsidR="007516AC" w:rsidRPr="007516AC" w:rsidTr="00056B5C">
        <w:trPr>
          <w:trHeight w:val="127"/>
        </w:trPr>
        <w:tc>
          <w:tcPr>
            <w:tcW w:w="443" w:type="pct"/>
            <w:vMerge/>
            <w:vAlign w:val="center"/>
          </w:tcPr>
          <w:p w:rsidR="007516AC" w:rsidRPr="007516AC" w:rsidRDefault="007516AC" w:rsidP="001B3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7516AC" w:rsidRPr="007516AC" w:rsidRDefault="007516AC" w:rsidP="00975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8" w:type="pct"/>
            <w:gridSpan w:val="2"/>
            <w:vAlign w:val="center"/>
          </w:tcPr>
          <w:p w:rsidR="007516AC" w:rsidRPr="007516AC" w:rsidRDefault="00EC5F40" w:rsidP="001B3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CB3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6AC" w:rsidRPr="007516AC">
              <w:rPr>
                <w:rFonts w:ascii="Times New Roman" w:hAnsi="Times New Roman" w:cs="Times New Roman"/>
                <w:sz w:val="20"/>
                <w:szCs w:val="20"/>
              </w:rPr>
              <w:t>Технологические системы в нанотехнологии (</w:t>
            </w:r>
            <w:proofErr w:type="spellStart"/>
            <w:r w:rsidR="007516AC" w:rsidRPr="007516A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="007516AC" w:rsidRPr="007516AC">
              <w:rPr>
                <w:rFonts w:ascii="Times New Roman" w:hAnsi="Times New Roman" w:cs="Times New Roman"/>
                <w:sz w:val="20"/>
                <w:szCs w:val="20"/>
              </w:rPr>
              <w:t xml:space="preserve">), старший преподаватель Акатьев В.В., </w:t>
            </w:r>
            <w:r w:rsidR="007516AC" w:rsidRPr="007516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1-27 К</w:t>
            </w:r>
          </w:p>
        </w:tc>
      </w:tr>
      <w:tr w:rsidR="007516AC" w:rsidRPr="007516AC" w:rsidTr="00FA10A3">
        <w:trPr>
          <w:trHeight w:val="279"/>
        </w:trPr>
        <w:tc>
          <w:tcPr>
            <w:tcW w:w="443" w:type="pct"/>
            <w:vMerge w:val="restart"/>
            <w:vAlign w:val="center"/>
          </w:tcPr>
          <w:p w:rsidR="007516AC" w:rsidRPr="007516AC" w:rsidRDefault="007516AC" w:rsidP="001B3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AC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09" w:type="pct"/>
            <w:vAlign w:val="center"/>
          </w:tcPr>
          <w:p w:rsidR="007516AC" w:rsidRPr="007516AC" w:rsidRDefault="007516AC" w:rsidP="001B3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AC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8" w:type="pct"/>
            <w:gridSpan w:val="2"/>
            <w:vAlign w:val="center"/>
          </w:tcPr>
          <w:p w:rsidR="007516AC" w:rsidRPr="007516AC" w:rsidRDefault="007516AC" w:rsidP="0018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6AC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(Л), доцент Бахрачева Ю.С., </w:t>
            </w:r>
            <w:r w:rsidRPr="00FA10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1-22 К</w:t>
            </w:r>
          </w:p>
        </w:tc>
      </w:tr>
      <w:tr w:rsidR="00056B5C" w:rsidRPr="007516AC" w:rsidTr="00056B5C">
        <w:trPr>
          <w:trHeight w:val="215"/>
        </w:trPr>
        <w:tc>
          <w:tcPr>
            <w:tcW w:w="443" w:type="pct"/>
            <w:vMerge/>
            <w:vAlign w:val="center"/>
          </w:tcPr>
          <w:p w:rsidR="00056B5C" w:rsidRPr="007516AC" w:rsidRDefault="00056B5C" w:rsidP="001B3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056B5C" w:rsidRPr="007516AC" w:rsidRDefault="007516AC" w:rsidP="001B3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AC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8" w:type="pct"/>
            <w:gridSpan w:val="2"/>
            <w:vAlign w:val="center"/>
          </w:tcPr>
          <w:p w:rsidR="00056B5C" w:rsidRPr="007516AC" w:rsidRDefault="007516AC" w:rsidP="001B3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6AC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Компьютерные сети (Л), доцент Запороцков П.А., </w:t>
            </w:r>
            <w:r w:rsidRPr="00FA10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1-22 К</w:t>
            </w:r>
          </w:p>
        </w:tc>
      </w:tr>
      <w:tr w:rsidR="007516AC" w:rsidRPr="007516AC" w:rsidTr="00FA10A3">
        <w:trPr>
          <w:trHeight w:val="329"/>
        </w:trPr>
        <w:tc>
          <w:tcPr>
            <w:tcW w:w="443" w:type="pct"/>
            <w:vMerge/>
            <w:vAlign w:val="center"/>
          </w:tcPr>
          <w:p w:rsidR="007516AC" w:rsidRPr="007516AC" w:rsidRDefault="007516AC" w:rsidP="001B3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7516AC" w:rsidRPr="007516AC" w:rsidRDefault="007516AC" w:rsidP="00C95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AC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8" w:type="pct"/>
            <w:gridSpan w:val="2"/>
            <w:vAlign w:val="center"/>
          </w:tcPr>
          <w:p w:rsidR="007516AC" w:rsidRPr="007516AC" w:rsidRDefault="007516AC" w:rsidP="00056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6AC">
              <w:rPr>
                <w:rFonts w:ascii="Times New Roman" w:hAnsi="Times New Roman" w:cs="Times New Roman"/>
                <w:sz w:val="20"/>
                <w:szCs w:val="20"/>
              </w:rPr>
              <w:t xml:space="preserve">Нелинейная оптика и </w:t>
            </w:r>
            <w:proofErr w:type="spellStart"/>
            <w:r w:rsidRPr="007516AC">
              <w:rPr>
                <w:rFonts w:ascii="Times New Roman" w:hAnsi="Times New Roman" w:cs="Times New Roman"/>
                <w:sz w:val="20"/>
                <w:szCs w:val="20"/>
              </w:rPr>
              <w:t>фотоника</w:t>
            </w:r>
            <w:proofErr w:type="spellEnd"/>
            <w:r w:rsidRPr="007516AC">
              <w:rPr>
                <w:rFonts w:ascii="Times New Roman" w:hAnsi="Times New Roman" w:cs="Times New Roman"/>
                <w:sz w:val="20"/>
                <w:szCs w:val="20"/>
              </w:rPr>
              <w:t xml:space="preserve"> (Л), профессор Яцышен В.В., </w:t>
            </w:r>
            <w:r w:rsidRPr="00FA10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3-27 К</w:t>
            </w:r>
          </w:p>
        </w:tc>
      </w:tr>
    </w:tbl>
    <w:p w:rsidR="00982F4E" w:rsidRDefault="00982F4E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1"/>
        <w:gridCol w:w="1302"/>
        <w:gridCol w:w="13207"/>
      </w:tblGrid>
      <w:tr w:rsidR="00430916" w:rsidRPr="00F8389D" w:rsidTr="00C617F9">
        <w:trPr>
          <w:trHeight w:val="242"/>
        </w:trPr>
        <w:tc>
          <w:tcPr>
            <w:tcW w:w="443" w:type="pct"/>
          </w:tcPr>
          <w:p w:rsidR="00430916" w:rsidRPr="00F8389D" w:rsidRDefault="00430916" w:rsidP="00C6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09" w:type="pct"/>
          </w:tcPr>
          <w:p w:rsidR="00430916" w:rsidRPr="00F8389D" w:rsidRDefault="00430916" w:rsidP="00C6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8" w:type="pct"/>
          </w:tcPr>
          <w:p w:rsidR="00430916" w:rsidRPr="00F8389D" w:rsidRDefault="00430916" w:rsidP="00C6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B5C">
              <w:rPr>
                <w:rFonts w:ascii="Times New Roman" w:hAnsi="Times New Roman" w:cs="Times New Roman"/>
                <w:b/>
                <w:sz w:val="18"/>
                <w:szCs w:val="18"/>
              </w:rPr>
              <w:t>НМТб-191</w:t>
            </w:r>
          </w:p>
        </w:tc>
      </w:tr>
      <w:tr w:rsidR="00430916" w:rsidRPr="00F8389D" w:rsidTr="00C617F9">
        <w:tc>
          <w:tcPr>
            <w:tcW w:w="443" w:type="pct"/>
            <w:vAlign w:val="center"/>
          </w:tcPr>
          <w:p w:rsidR="00430916" w:rsidRPr="00397644" w:rsidRDefault="00FA10A3" w:rsidP="00FA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430916" w:rsidRPr="00397644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30916" w:rsidRPr="00397644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43091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  <w:vAlign w:val="center"/>
          </w:tcPr>
          <w:p w:rsidR="00430916" w:rsidRPr="00397644" w:rsidRDefault="00FA10A3" w:rsidP="00C6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AC">
              <w:rPr>
                <w:rFonts w:ascii="Times New Roman" w:hAnsi="Times New Roman" w:cs="Times New Roman"/>
                <w:b/>
                <w:sz w:val="20"/>
                <w:szCs w:val="20"/>
              </w:rPr>
              <w:t>15:20-16:40</w:t>
            </w:r>
          </w:p>
        </w:tc>
        <w:tc>
          <w:tcPr>
            <w:tcW w:w="4148" w:type="pct"/>
          </w:tcPr>
          <w:p w:rsidR="00430916" w:rsidRPr="00F8389D" w:rsidRDefault="007516AC" w:rsidP="00FA1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6A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преддипломная практика (</w:t>
            </w:r>
            <w:proofErr w:type="spellStart"/>
            <w:r w:rsidRPr="007516A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7516AC">
              <w:rPr>
                <w:rFonts w:ascii="Times New Roman" w:hAnsi="Times New Roman" w:cs="Times New Roman"/>
                <w:sz w:val="20"/>
                <w:szCs w:val="20"/>
              </w:rPr>
              <w:t xml:space="preserve">), профессор Запороцкова И.В., </w:t>
            </w:r>
            <w:r w:rsidR="00FA10A3" w:rsidRPr="00FA10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1-22 К</w:t>
            </w:r>
          </w:p>
        </w:tc>
      </w:tr>
      <w:tr w:rsidR="00430916" w:rsidRPr="00F8389D" w:rsidTr="00C617F9">
        <w:tc>
          <w:tcPr>
            <w:tcW w:w="443" w:type="pct"/>
            <w:vAlign w:val="center"/>
          </w:tcPr>
          <w:p w:rsidR="00430916" w:rsidRPr="00397644" w:rsidRDefault="00FA10A3" w:rsidP="00FA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430916" w:rsidRPr="00397644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30916" w:rsidRPr="00397644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43091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  <w:vAlign w:val="center"/>
          </w:tcPr>
          <w:p w:rsidR="00430916" w:rsidRPr="00397644" w:rsidRDefault="00FA10A3" w:rsidP="00C6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AC">
              <w:rPr>
                <w:rFonts w:ascii="Times New Roman" w:hAnsi="Times New Roman" w:cs="Times New Roman"/>
                <w:b/>
                <w:sz w:val="20"/>
                <w:szCs w:val="20"/>
              </w:rPr>
              <w:t>15:20-16:40</w:t>
            </w:r>
          </w:p>
        </w:tc>
        <w:tc>
          <w:tcPr>
            <w:tcW w:w="4148" w:type="pct"/>
          </w:tcPr>
          <w:p w:rsidR="00430916" w:rsidRPr="00F8389D" w:rsidRDefault="007516AC" w:rsidP="00FA1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6A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преддипломная практика (</w:t>
            </w:r>
            <w:proofErr w:type="spellStart"/>
            <w:r w:rsidRPr="007516A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7516AC">
              <w:rPr>
                <w:rFonts w:ascii="Times New Roman" w:hAnsi="Times New Roman" w:cs="Times New Roman"/>
                <w:sz w:val="20"/>
                <w:szCs w:val="20"/>
              </w:rPr>
              <w:t xml:space="preserve">), профессор Запороцкова И.В., </w:t>
            </w:r>
            <w:r w:rsidR="00FA10A3" w:rsidRPr="00FA10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1-22 К</w:t>
            </w:r>
          </w:p>
        </w:tc>
      </w:tr>
    </w:tbl>
    <w:p w:rsidR="00430916" w:rsidRDefault="00430916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6AC" w:rsidRDefault="007516AC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16AC">
        <w:rPr>
          <w:rFonts w:ascii="Times New Roman" w:hAnsi="Times New Roman" w:cs="Times New Roman"/>
          <w:sz w:val="20"/>
          <w:szCs w:val="20"/>
        </w:rPr>
        <w:t>Производственная практика, преддипломная практика (</w:t>
      </w:r>
      <w:proofErr w:type="spellStart"/>
      <w:r w:rsidRPr="007516AC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Pr="007516AC">
        <w:rPr>
          <w:rFonts w:ascii="Times New Roman" w:hAnsi="Times New Roman" w:cs="Times New Roman"/>
          <w:sz w:val="20"/>
          <w:szCs w:val="20"/>
        </w:rPr>
        <w:t>), профессор Запороцкова И.В., Ауд.  с 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7516AC">
        <w:rPr>
          <w:rFonts w:ascii="Times New Roman" w:hAnsi="Times New Roman" w:cs="Times New Roman"/>
          <w:sz w:val="20"/>
          <w:szCs w:val="20"/>
        </w:rPr>
        <w:t>.04.2023 г. по 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7516AC">
        <w:rPr>
          <w:rFonts w:ascii="Times New Roman" w:hAnsi="Times New Roman" w:cs="Times New Roman"/>
          <w:sz w:val="20"/>
          <w:szCs w:val="20"/>
        </w:rPr>
        <w:t>.05.2023 г.</w:t>
      </w:r>
    </w:p>
    <w:p w:rsidR="00430916" w:rsidRDefault="00430916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6E50" w:rsidRPr="00F8389D" w:rsidRDefault="00716E50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Директор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>_____________________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CA2E17">
        <w:rPr>
          <w:rFonts w:ascii="Times New Roman" w:hAnsi="Times New Roman" w:cs="Times New Roman"/>
          <w:sz w:val="20"/>
          <w:szCs w:val="20"/>
        </w:rPr>
        <w:t>Запороцкова И.В.</w:t>
      </w:r>
    </w:p>
    <w:sectPr w:rsidR="00716E50" w:rsidRPr="00F8389D" w:rsidSect="001D656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0BE5"/>
    <w:multiLevelType w:val="hybridMultilevel"/>
    <w:tmpl w:val="FA16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413F"/>
    <w:multiLevelType w:val="hybridMultilevel"/>
    <w:tmpl w:val="C86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B76F0"/>
    <w:multiLevelType w:val="hybridMultilevel"/>
    <w:tmpl w:val="6A4C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40C25"/>
    <w:multiLevelType w:val="hybridMultilevel"/>
    <w:tmpl w:val="141A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8370B"/>
    <w:multiLevelType w:val="hybridMultilevel"/>
    <w:tmpl w:val="B01E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4282"/>
    <w:rsid w:val="00001877"/>
    <w:rsid w:val="00056B5C"/>
    <w:rsid w:val="00062BCD"/>
    <w:rsid w:val="00064661"/>
    <w:rsid w:val="00066F41"/>
    <w:rsid w:val="000B2E46"/>
    <w:rsid w:val="000C2949"/>
    <w:rsid w:val="000E0BDB"/>
    <w:rsid w:val="000F62A5"/>
    <w:rsid w:val="0012570D"/>
    <w:rsid w:val="0013656B"/>
    <w:rsid w:val="00146C6B"/>
    <w:rsid w:val="00166D56"/>
    <w:rsid w:val="00183623"/>
    <w:rsid w:val="001B3356"/>
    <w:rsid w:val="001D6569"/>
    <w:rsid w:val="001F046D"/>
    <w:rsid w:val="00231E62"/>
    <w:rsid w:val="002367DC"/>
    <w:rsid w:val="0024488E"/>
    <w:rsid w:val="0026774E"/>
    <w:rsid w:val="00276F50"/>
    <w:rsid w:val="00294D91"/>
    <w:rsid w:val="002E4C0D"/>
    <w:rsid w:val="002E5A41"/>
    <w:rsid w:val="002F2A95"/>
    <w:rsid w:val="00317DF6"/>
    <w:rsid w:val="003C1E7E"/>
    <w:rsid w:val="003E5304"/>
    <w:rsid w:val="00430916"/>
    <w:rsid w:val="004900EB"/>
    <w:rsid w:val="004D4CE6"/>
    <w:rsid w:val="004E5BE2"/>
    <w:rsid w:val="004E7765"/>
    <w:rsid w:val="004F60F7"/>
    <w:rsid w:val="0050022B"/>
    <w:rsid w:val="00544A7B"/>
    <w:rsid w:val="00544DF3"/>
    <w:rsid w:val="00546C41"/>
    <w:rsid w:val="005A6AAD"/>
    <w:rsid w:val="005B4D3C"/>
    <w:rsid w:val="005D105C"/>
    <w:rsid w:val="005D6213"/>
    <w:rsid w:val="005F4282"/>
    <w:rsid w:val="0061347E"/>
    <w:rsid w:val="006227A2"/>
    <w:rsid w:val="0064319B"/>
    <w:rsid w:val="00655E0A"/>
    <w:rsid w:val="00680D72"/>
    <w:rsid w:val="006B5DD0"/>
    <w:rsid w:val="006E265B"/>
    <w:rsid w:val="00716E50"/>
    <w:rsid w:val="007516AC"/>
    <w:rsid w:val="00772284"/>
    <w:rsid w:val="007A5296"/>
    <w:rsid w:val="007B188F"/>
    <w:rsid w:val="007D4F04"/>
    <w:rsid w:val="007E3E7D"/>
    <w:rsid w:val="00806AFA"/>
    <w:rsid w:val="00807D0B"/>
    <w:rsid w:val="008153D7"/>
    <w:rsid w:val="00843A47"/>
    <w:rsid w:val="008666C2"/>
    <w:rsid w:val="00895D21"/>
    <w:rsid w:val="008B5CE1"/>
    <w:rsid w:val="00925220"/>
    <w:rsid w:val="00943116"/>
    <w:rsid w:val="00944BFE"/>
    <w:rsid w:val="0094612C"/>
    <w:rsid w:val="00970D40"/>
    <w:rsid w:val="00975F3D"/>
    <w:rsid w:val="00982F4E"/>
    <w:rsid w:val="00985C94"/>
    <w:rsid w:val="00991ED1"/>
    <w:rsid w:val="009B0D52"/>
    <w:rsid w:val="00A13710"/>
    <w:rsid w:val="00A32D3B"/>
    <w:rsid w:val="00A661EE"/>
    <w:rsid w:val="00AA485A"/>
    <w:rsid w:val="00AC10C8"/>
    <w:rsid w:val="00AC2019"/>
    <w:rsid w:val="00AD5F04"/>
    <w:rsid w:val="00AD707F"/>
    <w:rsid w:val="00AD7784"/>
    <w:rsid w:val="00AE51AE"/>
    <w:rsid w:val="00AF1C21"/>
    <w:rsid w:val="00B21AED"/>
    <w:rsid w:val="00B35C21"/>
    <w:rsid w:val="00B40549"/>
    <w:rsid w:val="00B53244"/>
    <w:rsid w:val="00B720E5"/>
    <w:rsid w:val="00B737B9"/>
    <w:rsid w:val="00B90FD1"/>
    <w:rsid w:val="00BA5714"/>
    <w:rsid w:val="00BC4F8B"/>
    <w:rsid w:val="00BD2760"/>
    <w:rsid w:val="00BE78DD"/>
    <w:rsid w:val="00BF0F7B"/>
    <w:rsid w:val="00C0594A"/>
    <w:rsid w:val="00C3008A"/>
    <w:rsid w:val="00C41587"/>
    <w:rsid w:val="00C46AFB"/>
    <w:rsid w:val="00C546D3"/>
    <w:rsid w:val="00C711B4"/>
    <w:rsid w:val="00C72337"/>
    <w:rsid w:val="00C95B24"/>
    <w:rsid w:val="00CA2E17"/>
    <w:rsid w:val="00CA598E"/>
    <w:rsid w:val="00CF15E0"/>
    <w:rsid w:val="00D47044"/>
    <w:rsid w:val="00D65C86"/>
    <w:rsid w:val="00D705AE"/>
    <w:rsid w:val="00D9668B"/>
    <w:rsid w:val="00DC7453"/>
    <w:rsid w:val="00DF2A87"/>
    <w:rsid w:val="00E249F8"/>
    <w:rsid w:val="00E254BE"/>
    <w:rsid w:val="00E71694"/>
    <w:rsid w:val="00EA3BF7"/>
    <w:rsid w:val="00EA7F20"/>
    <w:rsid w:val="00EC5F40"/>
    <w:rsid w:val="00ED3E31"/>
    <w:rsid w:val="00F05F0D"/>
    <w:rsid w:val="00F1436B"/>
    <w:rsid w:val="00F8389D"/>
    <w:rsid w:val="00FA0086"/>
    <w:rsid w:val="00FA10A3"/>
    <w:rsid w:val="00FA1C07"/>
    <w:rsid w:val="00FE3657"/>
    <w:rsid w:val="00FE3BC1"/>
    <w:rsid w:val="00FE408A"/>
    <w:rsid w:val="00FE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063F"/>
  <w15:docId w15:val="{C52F9200-1BEB-42C4-BFD1-406788A2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B7D05-A427-43B8-8269-9E2BE208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2023-01-16T07:39:00Z</cp:lastPrinted>
  <dcterms:created xsi:type="dcterms:W3CDTF">2023-01-13T17:15:00Z</dcterms:created>
  <dcterms:modified xsi:type="dcterms:W3CDTF">2023-01-16T07:41:00Z</dcterms:modified>
</cp:coreProperties>
</file>