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603672" w:rsidRPr="00544DF3" w:rsidRDefault="00603672" w:rsidP="00603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7F4B7F">
        <w:rPr>
          <w:rFonts w:ascii="Times New Roman" w:hAnsi="Times New Roman" w:cs="Times New Roman"/>
          <w:b/>
          <w:sz w:val="20"/>
          <w:szCs w:val="20"/>
        </w:rPr>
        <w:t>ве</w:t>
      </w:r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603672" w:rsidRPr="00544DF3" w:rsidRDefault="00603672" w:rsidP="00603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1 курса </w:t>
      </w:r>
      <w:r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087F81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087F81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087F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0"/>
        <w:gridCol w:w="1296"/>
        <w:gridCol w:w="6597"/>
        <w:gridCol w:w="6597"/>
      </w:tblGrid>
      <w:tr w:rsidR="007D4F04" w:rsidRPr="00780F01" w:rsidTr="00AE3E48">
        <w:trPr>
          <w:trHeight w:val="20"/>
        </w:trPr>
        <w:tc>
          <w:tcPr>
            <w:tcW w:w="449" w:type="pct"/>
          </w:tcPr>
          <w:p w:rsidR="007D4F04" w:rsidRPr="00780F01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7D4F04" w:rsidRPr="00780F01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780F01" w:rsidRDefault="00603672" w:rsidP="00C211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ИБАС</w:t>
            </w:r>
            <w:r w:rsidR="007D4F04"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AD707F"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211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10FA0"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75A63" w:rsidRPr="00780F01" w:rsidTr="00981E01">
        <w:trPr>
          <w:trHeight w:val="264"/>
        </w:trPr>
        <w:tc>
          <w:tcPr>
            <w:tcW w:w="449" w:type="pct"/>
            <w:vMerge w:val="restart"/>
            <w:vAlign w:val="center"/>
          </w:tcPr>
          <w:p w:rsidR="00675A63" w:rsidRPr="00780F01" w:rsidRDefault="00675A6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675A63" w:rsidRPr="006B2331" w:rsidRDefault="00675A6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Алгебра и геометрия (Л), доцент Бондарева Е.В.,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675A63" w:rsidRPr="00780F01" w:rsidTr="00675A63">
        <w:trPr>
          <w:trHeight w:val="217"/>
        </w:trPr>
        <w:tc>
          <w:tcPr>
            <w:tcW w:w="449" w:type="pct"/>
            <w:vMerge/>
            <w:vAlign w:val="center"/>
          </w:tcPr>
          <w:p w:rsidR="00675A63" w:rsidRPr="00780F01" w:rsidRDefault="00675A6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675A63" w:rsidRPr="006B2331" w:rsidRDefault="00675A6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675A63" w:rsidRPr="00780F01" w:rsidRDefault="00675A63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 старший преподаватель Попов Г.А.,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  <w:tc>
          <w:tcPr>
            <w:tcW w:w="2072" w:type="pct"/>
            <w:vAlign w:val="center"/>
          </w:tcPr>
          <w:p w:rsidR="00675A63" w:rsidRPr="00780F01" w:rsidRDefault="00675A63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Афанасьев А.М.,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</w:tr>
      <w:tr w:rsidR="00675A63" w:rsidRPr="00780F01" w:rsidTr="00675A63">
        <w:trPr>
          <w:trHeight w:val="305"/>
        </w:trPr>
        <w:tc>
          <w:tcPr>
            <w:tcW w:w="449" w:type="pct"/>
            <w:vMerge/>
            <w:vAlign w:val="center"/>
          </w:tcPr>
          <w:p w:rsidR="00675A63" w:rsidRPr="00780F01" w:rsidRDefault="00675A6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675A63" w:rsidRPr="006B2331" w:rsidRDefault="00675A6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B06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Алгебра и геометрия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Бондарева Е.В.,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</w:tc>
      </w:tr>
      <w:tr w:rsidR="00675A63" w:rsidRPr="00780F01" w:rsidTr="00675A63">
        <w:trPr>
          <w:trHeight w:val="210"/>
        </w:trPr>
        <w:tc>
          <w:tcPr>
            <w:tcW w:w="449" w:type="pct"/>
            <w:vMerge/>
            <w:vAlign w:val="center"/>
          </w:tcPr>
          <w:p w:rsidR="00675A63" w:rsidRPr="00780F01" w:rsidRDefault="00675A6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75A63" w:rsidRPr="006B2331" w:rsidRDefault="00675A6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675A63" w:rsidRPr="00780F01" w:rsidRDefault="00675A63" w:rsidP="00B06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 Бадмаев А.Д.,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2072" w:type="pct"/>
            <w:vAlign w:val="center"/>
          </w:tcPr>
          <w:p w:rsidR="00675A63" w:rsidRPr="00780F01" w:rsidRDefault="00675A63" w:rsidP="00B06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63" w:rsidRPr="00780F01" w:rsidTr="00675A63">
        <w:trPr>
          <w:trHeight w:val="210"/>
        </w:trPr>
        <w:tc>
          <w:tcPr>
            <w:tcW w:w="449" w:type="pct"/>
            <w:vMerge/>
            <w:vAlign w:val="center"/>
          </w:tcPr>
          <w:p w:rsidR="00675A63" w:rsidRPr="00780F01" w:rsidRDefault="00675A6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75A63" w:rsidRPr="006B2331" w:rsidRDefault="00675A6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75A63" w:rsidRPr="00780F01" w:rsidRDefault="00675A63" w:rsidP="00B06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75A63" w:rsidRPr="00780F01" w:rsidRDefault="00675A63" w:rsidP="00B06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 Бадмаев А.Д.,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</w:tr>
      <w:tr w:rsidR="002128E3" w:rsidRPr="00780F01" w:rsidTr="00675A63">
        <w:trPr>
          <w:trHeight w:val="265"/>
        </w:trPr>
        <w:tc>
          <w:tcPr>
            <w:tcW w:w="449" w:type="pct"/>
            <w:vMerge w:val="restart"/>
            <w:vAlign w:val="center"/>
          </w:tcPr>
          <w:p w:rsidR="002128E3" w:rsidRPr="00780F01" w:rsidRDefault="002128E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2128E3" w:rsidRPr="006B2331" w:rsidRDefault="00675A6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2128E3" w:rsidRPr="00780F01" w:rsidRDefault="00675A63" w:rsidP="00231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Алгебра и геометрия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Бондарева Е.В.,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</w:tc>
      </w:tr>
      <w:tr w:rsidR="002128E3" w:rsidRPr="00780F01" w:rsidTr="00561A43">
        <w:trPr>
          <w:trHeight w:val="167"/>
        </w:trPr>
        <w:tc>
          <w:tcPr>
            <w:tcW w:w="449" w:type="pct"/>
            <w:vMerge/>
            <w:vAlign w:val="center"/>
          </w:tcPr>
          <w:p w:rsidR="002128E3" w:rsidRPr="00780F01" w:rsidRDefault="002128E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128E3" w:rsidRPr="006B2331" w:rsidRDefault="002128E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2128E3" w:rsidRPr="00675A63" w:rsidRDefault="00675A63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A63">
              <w:rPr>
                <w:rFonts w:ascii="Times New Roman" w:hAnsi="Times New Roman" w:cs="Times New Roman"/>
                <w:sz w:val="20"/>
                <w:szCs w:val="20"/>
              </w:rPr>
              <w:t>Теория систем и системный анализ (</w:t>
            </w:r>
            <w:proofErr w:type="spellStart"/>
            <w:r w:rsidRPr="00675A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675A6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Попова А.Р., </w:t>
            </w:r>
            <w:r w:rsidRPr="00675A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675A63" w:rsidRPr="00780F01" w:rsidTr="00675A63">
        <w:trPr>
          <w:trHeight w:val="470"/>
        </w:trPr>
        <w:tc>
          <w:tcPr>
            <w:tcW w:w="449" w:type="pct"/>
            <w:vMerge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Афанасьев А.М.,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</w:tc>
        <w:tc>
          <w:tcPr>
            <w:tcW w:w="2072" w:type="pct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Леонтьев В.В.,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</w:tr>
      <w:tr w:rsidR="00675A63" w:rsidRPr="00780F01" w:rsidTr="00880F6A">
        <w:trPr>
          <w:trHeight w:val="334"/>
        </w:trPr>
        <w:tc>
          <w:tcPr>
            <w:tcW w:w="449" w:type="pct"/>
            <w:vMerge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071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945A56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 (</w:t>
            </w:r>
            <w:r w:rsidR="003635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F0F68">
              <w:rPr>
                <w:rFonts w:ascii="Times New Roman" w:hAnsi="Times New Roman" w:cs="Times New Roman"/>
                <w:sz w:val="20"/>
                <w:szCs w:val="20"/>
              </w:rPr>
              <w:t>егкая атлетика</w:t>
            </w:r>
            <w:r w:rsidRPr="00945A56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proofErr w:type="spellStart"/>
            <w:r w:rsidRPr="00945A5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945A5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0712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r w:rsidR="001D21C7">
              <w:rPr>
                <w:rFonts w:ascii="Times New Roman" w:hAnsi="Times New Roman" w:cs="Times New Roman"/>
                <w:sz w:val="20"/>
                <w:szCs w:val="20"/>
              </w:rPr>
              <w:t>Никитин С.О.,</w:t>
            </w:r>
            <w:r w:rsidR="001D21C7" w:rsidRPr="002261FB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Кутенков В.Я.,</w:t>
            </w:r>
            <w:r w:rsidRPr="00B00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Спортивный зал К</w:t>
            </w:r>
          </w:p>
        </w:tc>
      </w:tr>
      <w:tr w:rsidR="00675A63" w:rsidRPr="00780F01" w:rsidTr="00673A8C">
        <w:trPr>
          <w:trHeight w:val="245"/>
        </w:trPr>
        <w:tc>
          <w:tcPr>
            <w:tcW w:w="449" w:type="pct"/>
            <w:vMerge w:val="restart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(Л) - поток 6, доцент 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Землянская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 С.В.,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675A63" w:rsidRPr="00780F01" w:rsidTr="00780F01">
        <w:trPr>
          <w:trHeight w:val="252"/>
        </w:trPr>
        <w:tc>
          <w:tcPr>
            <w:tcW w:w="449" w:type="pct"/>
            <w:vMerge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Философия (Л) - поток 6, доцент Горина Т.С.,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675A63" w:rsidRPr="00780F01" w:rsidTr="00675A63">
        <w:trPr>
          <w:trHeight w:val="117"/>
        </w:trPr>
        <w:tc>
          <w:tcPr>
            <w:tcW w:w="449" w:type="pct"/>
            <w:vMerge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Основы математической обработки информации (Л) - поток 5, доцент Светлов А.В.,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675A63" w:rsidRPr="00780F01" w:rsidTr="00675A63">
        <w:trPr>
          <w:trHeight w:val="117"/>
        </w:trPr>
        <w:tc>
          <w:tcPr>
            <w:tcW w:w="449" w:type="pct"/>
            <w:vMerge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Теория систем и системный анализ (Л) - поток 5, доцент Попова А.Р.,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675A63" w:rsidRPr="00780F01" w:rsidTr="00675A63">
        <w:trPr>
          <w:trHeight w:val="143"/>
        </w:trPr>
        <w:tc>
          <w:tcPr>
            <w:tcW w:w="449" w:type="pct"/>
            <w:vMerge w:val="restart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63" w:rsidRPr="00780F01" w:rsidTr="00673A8C">
        <w:trPr>
          <w:trHeight w:val="142"/>
        </w:trPr>
        <w:tc>
          <w:tcPr>
            <w:tcW w:w="449" w:type="pct"/>
            <w:vMerge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Языки программирования для автоматизации задач информационной безопасности (Л), старший преподаватель Попов Г.А.,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675A63" w:rsidRPr="00780F01" w:rsidTr="00675A63">
        <w:trPr>
          <w:trHeight w:val="249"/>
        </w:trPr>
        <w:tc>
          <w:tcPr>
            <w:tcW w:w="449" w:type="pct"/>
            <w:vMerge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Языки программирования для автоматизации задач информационной безопасности (Л), старший преподаватель Попов Г.А.,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675A63" w:rsidRPr="00780F01" w:rsidTr="00566B1C">
        <w:trPr>
          <w:trHeight w:val="172"/>
        </w:trPr>
        <w:tc>
          <w:tcPr>
            <w:tcW w:w="449" w:type="pct"/>
            <w:vMerge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ЭВМ и вычислительных сетей (Л), профессор Афанасьев А.М.,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675A63" w:rsidRPr="00780F01" w:rsidTr="00675A63">
        <w:trPr>
          <w:trHeight w:val="159"/>
        </w:trPr>
        <w:tc>
          <w:tcPr>
            <w:tcW w:w="449" w:type="pct"/>
            <w:vMerge w:val="restart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Философия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Горина Т.С., </w:t>
            </w:r>
            <w:r w:rsidRPr="000712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</w:tc>
      </w:tr>
      <w:tr w:rsidR="00675A63" w:rsidRPr="00780F01" w:rsidTr="00675A63">
        <w:trPr>
          <w:trHeight w:val="159"/>
        </w:trPr>
        <w:tc>
          <w:tcPr>
            <w:tcW w:w="449" w:type="pct"/>
            <w:vMerge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63" w:rsidRPr="00780F01" w:rsidTr="00675A63">
        <w:trPr>
          <w:trHeight w:val="235"/>
        </w:trPr>
        <w:tc>
          <w:tcPr>
            <w:tcW w:w="449" w:type="pct"/>
            <w:vMerge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Афанасьев А.М.,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2-24б К</w:t>
            </w:r>
          </w:p>
        </w:tc>
        <w:tc>
          <w:tcPr>
            <w:tcW w:w="2072" w:type="pct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 старший преподаватель Попов Г.А.,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</w:tr>
      <w:tr w:rsidR="00675A63" w:rsidRPr="00780F01" w:rsidTr="002128E3">
        <w:trPr>
          <w:trHeight w:val="234"/>
        </w:trPr>
        <w:tc>
          <w:tcPr>
            <w:tcW w:w="449" w:type="pct"/>
            <w:vMerge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Афанасьев А.М.,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2-24б К</w:t>
            </w:r>
          </w:p>
        </w:tc>
      </w:tr>
      <w:tr w:rsidR="00675A63" w:rsidRPr="00780F01" w:rsidTr="002128E3">
        <w:trPr>
          <w:trHeight w:val="268"/>
        </w:trPr>
        <w:tc>
          <w:tcPr>
            <w:tcW w:w="449" w:type="pct"/>
            <w:vMerge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63" w:rsidRPr="00780F01" w:rsidTr="002128E3">
        <w:trPr>
          <w:trHeight w:val="268"/>
        </w:trPr>
        <w:tc>
          <w:tcPr>
            <w:tcW w:w="449" w:type="pct"/>
            <w:vMerge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75A63" w:rsidRPr="00780F01" w:rsidRDefault="00675A63" w:rsidP="00DC3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 старший преподаватель Попов Г.А.,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DC39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2-04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675A63" w:rsidRPr="00780F01" w:rsidTr="00566B1C">
        <w:trPr>
          <w:trHeight w:val="235"/>
        </w:trPr>
        <w:tc>
          <w:tcPr>
            <w:tcW w:w="449" w:type="pct"/>
            <w:vMerge w:val="restart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Моделирование социальных систем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Петрищева Т.С.,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</w:tr>
      <w:tr w:rsidR="00675A63" w:rsidRPr="00780F01" w:rsidTr="00566B1C">
        <w:trPr>
          <w:trHeight w:val="234"/>
        </w:trPr>
        <w:tc>
          <w:tcPr>
            <w:tcW w:w="449" w:type="pct"/>
            <w:vMerge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63" w:rsidRPr="00780F01" w:rsidTr="00566B1C">
        <w:trPr>
          <w:trHeight w:val="235"/>
        </w:trPr>
        <w:tc>
          <w:tcPr>
            <w:tcW w:w="449" w:type="pct"/>
            <w:vMerge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Моделирование социальных систем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Петрищева Т.С.,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</w:tr>
      <w:tr w:rsidR="00675A63" w:rsidRPr="00780F01" w:rsidTr="00566B1C">
        <w:trPr>
          <w:trHeight w:val="234"/>
        </w:trPr>
        <w:tc>
          <w:tcPr>
            <w:tcW w:w="449" w:type="pct"/>
            <w:vMerge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63" w:rsidRPr="00780F01" w:rsidTr="00673A8C">
        <w:trPr>
          <w:trHeight w:val="268"/>
        </w:trPr>
        <w:tc>
          <w:tcPr>
            <w:tcW w:w="449" w:type="pct"/>
            <w:vMerge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675A63" w:rsidRPr="00566B1C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Малетина О.А.,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  <w:tc>
          <w:tcPr>
            <w:tcW w:w="2072" w:type="pct"/>
            <w:vAlign w:val="center"/>
          </w:tcPr>
          <w:p w:rsidR="00675A63" w:rsidRPr="00566B1C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63" w:rsidRPr="00780F01" w:rsidTr="00673A8C">
        <w:trPr>
          <w:trHeight w:val="268"/>
        </w:trPr>
        <w:tc>
          <w:tcPr>
            <w:tcW w:w="449" w:type="pct"/>
            <w:vMerge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75A63" w:rsidRPr="00566B1C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75A63" w:rsidRPr="00566B1C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63" w:rsidRPr="00780F01" w:rsidTr="00673A8C">
        <w:trPr>
          <w:trHeight w:val="268"/>
        </w:trPr>
        <w:tc>
          <w:tcPr>
            <w:tcW w:w="449" w:type="pct"/>
            <w:vMerge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75A63" w:rsidRPr="006B2331" w:rsidRDefault="00675A63" w:rsidP="00675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331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675A63" w:rsidRPr="00566B1C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675A63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Малетина О.А., </w:t>
            </w:r>
            <w:r w:rsidRPr="00675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  <w:tc>
          <w:tcPr>
            <w:tcW w:w="2072" w:type="pct"/>
            <w:vAlign w:val="center"/>
          </w:tcPr>
          <w:p w:rsidR="00675A63" w:rsidRPr="00566B1C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63" w:rsidRPr="00780F01" w:rsidTr="00673A8C">
        <w:trPr>
          <w:trHeight w:val="268"/>
        </w:trPr>
        <w:tc>
          <w:tcPr>
            <w:tcW w:w="449" w:type="pct"/>
            <w:vMerge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75A63" w:rsidRPr="00780F01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75A63" w:rsidRPr="00566B1C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675A63" w:rsidRPr="00566B1C" w:rsidRDefault="00675A63" w:rsidP="00675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021AC"/>
    <w:rsid w:val="00062BCD"/>
    <w:rsid w:val="00066F41"/>
    <w:rsid w:val="00071254"/>
    <w:rsid w:val="00085EE8"/>
    <w:rsid w:val="00087F81"/>
    <w:rsid w:val="000B2E46"/>
    <w:rsid w:val="0012570D"/>
    <w:rsid w:val="0013656B"/>
    <w:rsid w:val="00146C6B"/>
    <w:rsid w:val="001D21C7"/>
    <w:rsid w:val="001D2F2B"/>
    <w:rsid w:val="001F046D"/>
    <w:rsid w:val="001F26D7"/>
    <w:rsid w:val="002128E3"/>
    <w:rsid w:val="00220789"/>
    <w:rsid w:val="00231E62"/>
    <w:rsid w:val="002367DC"/>
    <w:rsid w:val="0024488E"/>
    <w:rsid w:val="0026774E"/>
    <w:rsid w:val="00276F50"/>
    <w:rsid w:val="002D2398"/>
    <w:rsid w:val="002E5A41"/>
    <w:rsid w:val="002F2A95"/>
    <w:rsid w:val="00317DF6"/>
    <w:rsid w:val="00325AFD"/>
    <w:rsid w:val="003536A1"/>
    <w:rsid w:val="00363554"/>
    <w:rsid w:val="003A6783"/>
    <w:rsid w:val="003E5304"/>
    <w:rsid w:val="00423D6F"/>
    <w:rsid w:val="004900EB"/>
    <w:rsid w:val="004A7B89"/>
    <w:rsid w:val="004B7A10"/>
    <w:rsid w:val="004C3DDD"/>
    <w:rsid w:val="004D4CE6"/>
    <w:rsid w:val="004F3BA7"/>
    <w:rsid w:val="004F60F7"/>
    <w:rsid w:val="0050022B"/>
    <w:rsid w:val="00532F6D"/>
    <w:rsid w:val="00544DF3"/>
    <w:rsid w:val="00546C41"/>
    <w:rsid w:val="00561A43"/>
    <w:rsid w:val="00563286"/>
    <w:rsid w:val="00566B1C"/>
    <w:rsid w:val="00582A57"/>
    <w:rsid w:val="0058563C"/>
    <w:rsid w:val="005A6AAD"/>
    <w:rsid w:val="005B4D3C"/>
    <w:rsid w:val="005D105C"/>
    <w:rsid w:val="005D6213"/>
    <w:rsid w:val="005F4282"/>
    <w:rsid w:val="00603672"/>
    <w:rsid w:val="0061347E"/>
    <w:rsid w:val="006227A2"/>
    <w:rsid w:val="00644A6D"/>
    <w:rsid w:val="00655E0A"/>
    <w:rsid w:val="00673A8C"/>
    <w:rsid w:val="00675A63"/>
    <w:rsid w:val="00680D72"/>
    <w:rsid w:val="00686B5C"/>
    <w:rsid w:val="006B2331"/>
    <w:rsid w:val="006B5DD0"/>
    <w:rsid w:val="006E265B"/>
    <w:rsid w:val="006F72D5"/>
    <w:rsid w:val="00716E50"/>
    <w:rsid w:val="00772284"/>
    <w:rsid w:val="00780F01"/>
    <w:rsid w:val="007A5296"/>
    <w:rsid w:val="007C6F8A"/>
    <w:rsid w:val="007D4F04"/>
    <w:rsid w:val="007F4B7F"/>
    <w:rsid w:val="007F4EE4"/>
    <w:rsid w:val="00806AFA"/>
    <w:rsid w:val="00807D0B"/>
    <w:rsid w:val="00843A47"/>
    <w:rsid w:val="008666C2"/>
    <w:rsid w:val="0089378B"/>
    <w:rsid w:val="00895D21"/>
    <w:rsid w:val="008B66B0"/>
    <w:rsid w:val="008E0372"/>
    <w:rsid w:val="00916D9A"/>
    <w:rsid w:val="00924508"/>
    <w:rsid w:val="0094612C"/>
    <w:rsid w:val="00981E01"/>
    <w:rsid w:val="00985C94"/>
    <w:rsid w:val="00991ED1"/>
    <w:rsid w:val="009B0D52"/>
    <w:rsid w:val="00A32D3B"/>
    <w:rsid w:val="00A636F2"/>
    <w:rsid w:val="00A644B5"/>
    <w:rsid w:val="00A661EE"/>
    <w:rsid w:val="00AA485A"/>
    <w:rsid w:val="00AB02B4"/>
    <w:rsid w:val="00AC10C8"/>
    <w:rsid w:val="00AC2019"/>
    <w:rsid w:val="00AD707F"/>
    <w:rsid w:val="00AE3E48"/>
    <w:rsid w:val="00AF1C21"/>
    <w:rsid w:val="00B06B3A"/>
    <w:rsid w:val="00B21AED"/>
    <w:rsid w:val="00B24ADD"/>
    <w:rsid w:val="00B31D03"/>
    <w:rsid w:val="00B40549"/>
    <w:rsid w:val="00B44BA1"/>
    <w:rsid w:val="00B53244"/>
    <w:rsid w:val="00B720E5"/>
    <w:rsid w:val="00B737B9"/>
    <w:rsid w:val="00BA5714"/>
    <w:rsid w:val="00BC4F8B"/>
    <w:rsid w:val="00BD2760"/>
    <w:rsid w:val="00BE78DD"/>
    <w:rsid w:val="00BF0F68"/>
    <w:rsid w:val="00C10FA0"/>
    <w:rsid w:val="00C2112B"/>
    <w:rsid w:val="00C3008A"/>
    <w:rsid w:val="00C41587"/>
    <w:rsid w:val="00C46AFB"/>
    <w:rsid w:val="00C6288B"/>
    <w:rsid w:val="00C711B4"/>
    <w:rsid w:val="00C72337"/>
    <w:rsid w:val="00CA2E17"/>
    <w:rsid w:val="00CA598E"/>
    <w:rsid w:val="00CF15E0"/>
    <w:rsid w:val="00D9668B"/>
    <w:rsid w:val="00DC39DE"/>
    <w:rsid w:val="00DF2A87"/>
    <w:rsid w:val="00DF376A"/>
    <w:rsid w:val="00E20C3C"/>
    <w:rsid w:val="00E249F8"/>
    <w:rsid w:val="00E27AAF"/>
    <w:rsid w:val="00E71694"/>
    <w:rsid w:val="00EA3BF7"/>
    <w:rsid w:val="00EA7F20"/>
    <w:rsid w:val="00ED3E31"/>
    <w:rsid w:val="00F018DD"/>
    <w:rsid w:val="00F05F0D"/>
    <w:rsid w:val="00F108D2"/>
    <w:rsid w:val="00F433B9"/>
    <w:rsid w:val="00F8389D"/>
    <w:rsid w:val="00FA0086"/>
    <w:rsid w:val="00FE63A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3382"/>
  <w15:docId w15:val="{412FD4CA-37D6-444B-A319-CF0C3CB7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09FF-EAB2-4073-8ED7-126745EC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2023-02-14T05:42:00Z</cp:lastPrinted>
  <dcterms:created xsi:type="dcterms:W3CDTF">2023-02-13T16:27:00Z</dcterms:created>
  <dcterms:modified xsi:type="dcterms:W3CDTF">2023-02-14T05:50:00Z</dcterms:modified>
</cp:coreProperties>
</file>