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156B0" w:rsidRPr="00544DF3" w:rsidRDefault="00CA598E" w:rsidP="001629C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F47E0E">
        <w:rPr>
          <w:rFonts w:ascii="Times New Roman" w:hAnsi="Times New Roman" w:cs="Times New Roman"/>
          <w:b/>
          <w:sz w:val="20"/>
          <w:szCs w:val="20"/>
        </w:rPr>
        <w:t>летней</w:t>
      </w:r>
      <w:r w:rsidR="00577D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276E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577D76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577D76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2E11F6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F156B0">
        <w:rPr>
          <w:rFonts w:ascii="Times New Roman" w:hAnsi="Times New Roman" w:cs="Times New Roman"/>
          <w:b/>
          <w:sz w:val="20"/>
          <w:szCs w:val="20"/>
        </w:rPr>
        <w:t>3</w:t>
      </w:r>
      <w:r w:rsidR="00F156B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F156B0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F156B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156B0">
        <w:rPr>
          <w:rFonts w:ascii="Times New Roman" w:eastAsia="Courier New" w:hAnsi="Times New Roman" w:cs="Times New Roman"/>
          <w:b/>
          <w:bCs/>
          <w:sz w:val="20"/>
          <w:szCs w:val="20"/>
        </w:rPr>
        <w:t>Судебная экспертиза</w:t>
      </w:r>
      <w:r w:rsidR="00F156B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1629C7" w:rsidRPr="00066F41" w:rsidTr="00D605E4">
        <w:trPr>
          <w:trHeight w:val="343"/>
        </w:trPr>
        <w:tc>
          <w:tcPr>
            <w:tcW w:w="540" w:type="pct"/>
            <w:vAlign w:val="center"/>
          </w:tcPr>
          <w:p w:rsidR="001629C7" w:rsidRPr="00B21AED" w:rsidRDefault="001629C7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1629C7" w:rsidRPr="00B21AED" w:rsidRDefault="001629C7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1629C7" w:rsidRPr="00B21AED" w:rsidRDefault="001629C7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1629C7" w:rsidRPr="00066F41" w:rsidRDefault="001629C7" w:rsidP="00577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СЭ-</w:t>
            </w:r>
            <w:r w:rsidR="00577D76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</w:p>
        </w:tc>
      </w:tr>
      <w:tr w:rsidR="001629C7" w:rsidRPr="00066F41" w:rsidTr="00D605E4">
        <w:trPr>
          <w:trHeight w:val="225"/>
        </w:trPr>
        <w:tc>
          <w:tcPr>
            <w:tcW w:w="540" w:type="pct"/>
            <w:vMerge w:val="restart"/>
            <w:vAlign w:val="center"/>
          </w:tcPr>
          <w:p w:rsidR="00987CA9" w:rsidRPr="004C79A9" w:rsidRDefault="00EE6110" w:rsidP="00987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B781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87CA9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87CA9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1B781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629C7" w:rsidRPr="004C79A9" w:rsidRDefault="001B7817" w:rsidP="00987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1629C7" w:rsidRPr="004C79A9" w:rsidRDefault="001629C7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1629C7" w:rsidRPr="00577D76" w:rsidRDefault="00EE6110" w:rsidP="00EE61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>Теория судебной экспертизы, профессор Ручкин В.А., зачет</w:t>
            </w:r>
          </w:p>
        </w:tc>
      </w:tr>
      <w:tr w:rsidR="00987CA9" w:rsidRPr="00066F41" w:rsidTr="00D605E4">
        <w:trPr>
          <w:trHeight w:val="273"/>
        </w:trPr>
        <w:tc>
          <w:tcPr>
            <w:tcW w:w="540" w:type="pct"/>
            <w:vMerge/>
            <w:vAlign w:val="center"/>
          </w:tcPr>
          <w:p w:rsidR="00987CA9" w:rsidRPr="004C79A9" w:rsidRDefault="00987CA9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87CA9" w:rsidRPr="004C79A9" w:rsidRDefault="00987CA9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987CA9" w:rsidRPr="00577D76" w:rsidRDefault="00EE6110" w:rsidP="00EE611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>Квантовая механика, профессор Яцышен В.В., зачет</w:t>
            </w:r>
          </w:p>
        </w:tc>
      </w:tr>
      <w:tr w:rsidR="00EE6110" w:rsidRPr="00066F41" w:rsidTr="00BC0186">
        <w:trPr>
          <w:trHeight w:val="273"/>
        </w:trPr>
        <w:tc>
          <w:tcPr>
            <w:tcW w:w="540" w:type="pct"/>
            <w:vMerge/>
            <w:vAlign w:val="center"/>
          </w:tcPr>
          <w:p w:rsidR="00EE6110" w:rsidRPr="004C79A9" w:rsidRDefault="00EE6110" w:rsidP="00987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EE6110" w:rsidRPr="004C79A9" w:rsidRDefault="00EE6110" w:rsidP="00987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EE6110" w:rsidRPr="00577D76" w:rsidRDefault="001B7817" w:rsidP="00EE61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F61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C7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110" w:rsidRPr="001B7817">
              <w:rPr>
                <w:rFonts w:ascii="Times New Roman" w:hAnsi="Times New Roman" w:cs="Times New Roman"/>
                <w:sz w:val="20"/>
                <w:szCs w:val="20"/>
              </w:rPr>
              <w:t>Хроматографические методы анализа в профессиональной деятельности, старший преподаватель Акатьев В.В., зачет</w:t>
            </w:r>
          </w:p>
        </w:tc>
      </w:tr>
      <w:tr w:rsidR="00EE6110" w:rsidRPr="00066F41" w:rsidTr="00BC0186">
        <w:trPr>
          <w:trHeight w:val="273"/>
        </w:trPr>
        <w:tc>
          <w:tcPr>
            <w:tcW w:w="540" w:type="pct"/>
            <w:vMerge/>
            <w:vAlign w:val="center"/>
          </w:tcPr>
          <w:p w:rsidR="00EE6110" w:rsidRPr="004C79A9" w:rsidRDefault="00EE6110" w:rsidP="00987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EE6110" w:rsidRPr="004C79A9" w:rsidRDefault="00EE6110" w:rsidP="00987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EE6110" w:rsidRPr="00577D76" w:rsidRDefault="001B7817" w:rsidP="001B7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A2E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1A2E46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еская культура (Волейбол),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старший преподаватель Сведерек Н.В., старший преподаватель Сулин А.В., зачет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 w:rsidRPr="001A2E46">
              <w:rPr>
                <w:rFonts w:ascii="Times New Roman" w:hAnsi="Times New Roman" w:cs="Times New Roman"/>
                <w:sz w:val="20"/>
                <w:szCs w:val="20"/>
              </w:rPr>
              <w:t>Прикладная 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еская культура (Адаптивная физическая культура), преподаватель Погибельный В.В., зачет</w:t>
            </w:r>
          </w:p>
        </w:tc>
      </w:tr>
      <w:tr w:rsidR="00EE6110" w:rsidRPr="00066F41" w:rsidTr="00BC0186">
        <w:trPr>
          <w:trHeight w:val="273"/>
        </w:trPr>
        <w:tc>
          <w:tcPr>
            <w:tcW w:w="540" w:type="pct"/>
            <w:vMerge/>
            <w:vAlign w:val="center"/>
          </w:tcPr>
          <w:p w:rsidR="00EE6110" w:rsidRPr="004C79A9" w:rsidRDefault="00EE6110" w:rsidP="00987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EE6110" w:rsidRPr="004C79A9" w:rsidRDefault="00EE6110" w:rsidP="00987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EE6110" w:rsidRPr="001B7817" w:rsidRDefault="00EE6110" w:rsidP="00EE61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>Спектроскопические методы исследования материалов, профессор Борознина Н.П., зачет с оценкой</w:t>
            </w:r>
          </w:p>
        </w:tc>
      </w:tr>
      <w:tr w:rsidR="00EE6110" w:rsidRPr="00066F41" w:rsidTr="00BC0186">
        <w:trPr>
          <w:trHeight w:val="273"/>
        </w:trPr>
        <w:tc>
          <w:tcPr>
            <w:tcW w:w="540" w:type="pct"/>
            <w:vMerge/>
            <w:vAlign w:val="center"/>
          </w:tcPr>
          <w:p w:rsidR="00EE6110" w:rsidRPr="004C79A9" w:rsidRDefault="00EE6110" w:rsidP="00987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EE6110" w:rsidRPr="004C79A9" w:rsidRDefault="00EE6110" w:rsidP="00987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EE6110" w:rsidRPr="001B7817" w:rsidRDefault="00EE6110" w:rsidP="00EE61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Специальный практикум, старший преподаватель Акатьев В.В., зачет с оценкой</w:t>
            </w:r>
          </w:p>
        </w:tc>
      </w:tr>
      <w:tr w:rsidR="003E3EDB" w:rsidRPr="00066F41" w:rsidTr="00D605E4">
        <w:trPr>
          <w:trHeight w:val="93"/>
        </w:trPr>
        <w:tc>
          <w:tcPr>
            <w:tcW w:w="540" w:type="pct"/>
          </w:tcPr>
          <w:p w:rsidR="003E3EDB" w:rsidRPr="003E3EDB" w:rsidRDefault="001B7817" w:rsidP="003E3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3E3EDB" w:rsidRPr="003E3EDB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E3EDB" w:rsidRPr="003E3EDB" w:rsidRDefault="001B7817" w:rsidP="003E3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3E3EDB" w:rsidRPr="003E3EDB" w:rsidRDefault="003E3EDB" w:rsidP="003E3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EDB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3E3EDB" w:rsidRPr="001B7817" w:rsidRDefault="003E3EDB" w:rsidP="003E3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право, доцент Яковлева О.А., 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  <w:r w:rsidRPr="001B7817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3E3EDB" w:rsidRPr="00066F41" w:rsidTr="00D605E4">
        <w:trPr>
          <w:trHeight w:val="93"/>
        </w:trPr>
        <w:tc>
          <w:tcPr>
            <w:tcW w:w="540" w:type="pct"/>
          </w:tcPr>
          <w:p w:rsidR="003E3EDB" w:rsidRPr="003E3EDB" w:rsidRDefault="003E3EDB" w:rsidP="003E3E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B7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E3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.06.202</w:t>
            </w:r>
            <w:r w:rsidR="001B7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3E3EDB" w:rsidRPr="003E3EDB" w:rsidRDefault="001B7817" w:rsidP="003E3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3E3EDB" w:rsidRPr="003E3EDB" w:rsidRDefault="003E3EDB" w:rsidP="003E3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3E3EDB" w:rsidRPr="001B7817" w:rsidRDefault="003E3EDB" w:rsidP="003E3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право, доцент Яковлева О.А., 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B7817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3E3EDB" w:rsidRPr="00066F41" w:rsidTr="00D605E4">
        <w:tc>
          <w:tcPr>
            <w:tcW w:w="540" w:type="pct"/>
          </w:tcPr>
          <w:p w:rsidR="003E3EDB" w:rsidRPr="004C79A9" w:rsidRDefault="003E3EDB" w:rsidP="003E3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1B781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E3EDB" w:rsidRPr="004C79A9" w:rsidRDefault="001B7817" w:rsidP="003E3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3E3EDB" w:rsidRPr="004C79A9" w:rsidRDefault="003E3EDB" w:rsidP="003E3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3E3EDB" w:rsidRPr="001B7817" w:rsidRDefault="003E3EDB" w:rsidP="0069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инновационными технологическими проектами, доцент Бахрачева Ю.С., 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69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Акт. зал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1B7817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3E3EDB" w:rsidRPr="00066F41" w:rsidTr="00D605E4">
        <w:tc>
          <w:tcPr>
            <w:tcW w:w="540" w:type="pct"/>
          </w:tcPr>
          <w:p w:rsidR="003E3EDB" w:rsidRPr="004C79A9" w:rsidRDefault="003E3EDB" w:rsidP="003E3E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B7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1B7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3E3EDB" w:rsidRPr="004C79A9" w:rsidRDefault="001B7817" w:rsidP="003E3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3E3EDB" w:rsidRPr="004C79A9" w:rsidRDefault="003E3EDB" w:rsidP="003E3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3E3EDB" w:rsidRPr="001B7817" w:rsidRDefault="003E3EDB" w:rsidP="003E3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инновационными технологическими проектами, доцент Бахрачева Ю.С., 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B7817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3E3EDB" w:rsidRPr="00066F41" w:rsidTr="00D605E4">
        <w:tc>
          <w:tcPr>
            <w:tcW w:w="540" w:type="pct"/>
          </w:tcPr>
          <w:p w:rsidR="003E3EDB" w:rsidRPr="004C79A9" w:rsidRDefault="00697F56" w:rsidP="003E3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3E3EDB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3E3ED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E3EDB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E3EDB" w:rsidRPr="004C79A9" w:rsidRDefault="00697F56" w:rsidP="003E3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3E3EDB" w:rsidRPr="004C79A9" w:rsidRDefault="003E3EDB" w:rsidP="003E3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3E3EDB" w:rsidRPr="001B7817" w:rsidRDefault="003E3EDB" w:rsidP="0069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="0069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и рентгеноструктурный анализ веществ и материалов, старший преподаватель Смирнов К.О., 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</w:t>
            </w:r>
            <w:r w:rsidR="0069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="0069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3E3EDB" w:rsidRPr="00066F41" w:rsidTr="00D605E4">
        <w:tc>
          <w:tcPr>
            <w:tcW w:w="540" w:type="pct"/>
          </w:tcPr>
          <w:p w:rsidR="003E3EDB" w:rsidRPr="004C79A9" w:rsidRDefault="00697F56" w:rsidP="003E3E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3E3EDB"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3E3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3E3EDB"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3E3EDB" w:rsidRPr="004C79A9" w:rsidRDefault="00697F56" w:rsidP="003E3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3E3EDB" w:rsidRPr="004C79A9" w:rsidRDefault="003E3EDB" w:rsidP="003E3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3E3EDB" w:rsidRPr="001B7817" w:rsidRDefault="003E3EDB" w:rsidP="003E3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="0069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и рентгеноструктурный анализ веществ и материалов, старший преподаватель Смирнов К.О., 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</w:t>
            </w:r>
            <w:r w:rsidR="0069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3E3EDB" w:rsidRPr="001B7817" w:rsidRDefault="003E3EDB" w:rsidP="003E3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3E3EDB" w:rsidRPr="00066F41" w:rsidTr="00D605E4">
        <w:tc>
          <w:tcPr>
            <w:tcW w:w="540" w:type="pct"/>
          </w:tcPr>
          <w:p w:rsidR="003E3EDB" w:rsidRPr="004C79A9" w:rsidRDefault="003E3EDB" w:rsidP="003E3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97F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97F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E3EDB" w:rsidRPr="004C79A9" w:rsidRDefault="00697F56" w:rsidP="003E3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3E3EDB" w:rsidRPr="004C79A9" w:rsidRDefault="003E3EDB" w:rsidP="003E3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3E3EDB" w:rsidRPr="001B7817" w:rsidRDefault="003E3EDB" w:rsidP="0069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Материаловедение, старший преподаватель Кислова Т.В., 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69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-27 К</w:t>
            </w:r>
            <w:r w:rsidRPr="001B7817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3E3EDB" w:rsidRPr="00066F41" w:rsidTr="00D605E4">
        <w:tc>
          <w:tcPr>
            <w:tcW w:w="540" w:type="pct"/>
          </w:tcPr>
          <w:p w:rsidR="003E3EDB" w:rsidRPr="004C79A9" w:rsidRDefault="003E3EDB" w:rsidP="003E3E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97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697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3E3EDB" w:rsidRPr="004C79A9" w:rsidRDefault="00697F56" w:rsidP="003E3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3E3EDB" w:rsidRPr="004C79A9" w:rsidRDefault="003E3EDB" w:rsidP="00697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97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3E3EDB" w:rsidRPr="001B7817" w:rsidRDefault="003E3EDB" w:rsidP="0069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Материаловедение, старший преподаватель Кислова Т.В., 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69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-27 К</w:t>
            </w: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B7817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1629C7" w:rsidRDefault="001629C7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B7817" w:rsidRPr="008F6197" w:rsidRDefault="001B7817" w:rsidP="001B78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6197">
        <w:rPr>
          <w:rFonts w:ascii="Times New Roman" w:hAnsi="Times New Roman" w:cs="Times New Roman"/>
          <w:sz w:val="18"/>
          <w:szCs w:val="18"/>
        </w:rPr>
        <w:t xml:space="preserve">Учебная практика, практика по получению первичных профессиональных умений, в том числе первичных умений и навыков научно-исследовательской деятельности с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8F6197">
        <w:rPr>
          <w:rFonts w:ascii="Times New Roman" w:hAnsi="Times New Roman" w:cs="Times New Roman"/>
          <w:sz w:val="18"/>
          <w:szCs w:val="18"/>
        </w:rPr>
        <w:t>.07.2023 г. по 15.07.2023 г.</w:t>
      </w:r>
    </w:p>
    <w:p w:rsidR="000B2021" w:rsidRDefault="000B2021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B2021" w:rsidRDefault="000B2021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20107" w:rsidRDefault="001629C7" w:rsidP="003115D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05DFA"/>
    <w:rsid w:val="00034BA4"/>
    <w:rsid w:val="0005176E"/>
    <w:rsid w:val="00053E51"/>
    <w:rsid w:val="00067434"/>
    <w:rsid w:val="000B2021"/>
    <w:rsid w:val="000D72B9"/>
    <w:rsid w:val="001629C7"/>
    <w:rsid w:val="001A09E8"/>
    <w:rsid w:val="001A27DE"/>
    <w:rsid w:val="001B7817"/>
    <w:rsid w:val="001C72D3"/>
    <w:rsid w:val="001D4440"/>
    <w:rsid w:val="0021561E"/>
    <w:rsid w:val="002367DC"/>
    <w:rsid w:val="00257C38"/>
    <w:rsid w:val="0027113F"/>
    <w:rsid w:val="00295DE5"/>
    <w:rsid w:val="002D6165"/>
    <w:rsid w:val="002E11F6"/>
    <w:rsid w:val="003115DD"/>
    <w:rsid w:val="0038047E"/>
    <w:rsid w:val="003A43D3"/>
    <w:rsid w:val="003C6B5F"/>
    <w:rsid w:val="003E3EDB"/>
    <w:rsid w:val="004301A4"/>
    <w:rsid w:val="00463000"/>
    <w:rsid w:val="004A465F"/>
    <w:rsid w:val="004C5F9E"/>
    <w:rsid w:val="004E1E84"/>
    <w:rsid w:val="004E6D56"/>
    <w:rsid w:val="004F7FB0"/>
    <w:rsid w:val="005041C1"/>
    <w:rsid w:val="005424F7"/>
    <w:rsid w:val="00577D76"/>
    <w:rsid w:val="005A2538"/>
    <w:rsid w:val="005A275A"/>
    <w:rsid w:val="005A709C"/>
    <w:rsid w:val="005F4282"/>
    <w:rsid w:val="00605F30"/>
    <w:rsid w:val="00620107"/>
    <w:rsid w:val="00634100"/>
    <w:rsid w:val="006344E6"/>
    <w:rsid w:val="00697F56"/>
    <w:rsid w:val="006D4624"/>
    <w:rsid w:val="006E6876"/>
    <w:rsid w:val="006F6007"/>
    <w:rsid w:val="00720606"/>
    <w:rsid w:val="007322CA"/>
    <w:rsid w:val="00763490"/>
    <w:rsid w:val="007674BF"/>
    <w:rsid w:val="007E5C96"/>
    <w:rsid w:val="008450E8"/>
    <w:rsid w:val="00863736"/>
    <w:rsid w:val="00883769"/>
    <w:rsid w:val="0094612C"/>
    <w:rsid w:val="0098055F"/>
    <w:rsid w:val="00987CA9"/>
    <w:rsid w:val="009B0461"/>
    <w:rsid w:val="009E2B60"/>
    <w:rsid w:val="009E5540"/>
    <w:rsid w:val="009F225E"/>
    <w:rsid w:val="00A32D3B"/>
    <w:rsid w:val="00A434C0"/>
    <w:rsid w:val="00A9416A"/>
    <w:rsid w:val="00AB010A"/>
    <w:rsid w:val="00AC10C8"/>
    <w:rsid w:val="00B050EF"/>
    <w:rsid w:val="00B12AD9"/>
    <w:rsid w:val="00B521FB"/>
    <w:rsid w:val="00B55A9A"/>
    <w:rsid w:val="00BD2760"/>
    <w:rsid w:val="00BD44BD"/>
    <w:rsid w:val="00BE0733"/>
    <w:rsid w:val="00BE7277"/>
    <w:rsid w:val="00C240A8"/>
    <w:rsid w:val="00C41587"/>
    <w:rsid w:val="00C53C06"/>
    <w:rsid w:val="00C64F43"/>
    <w:rsid w:val="00C853FA"/>
    <w:rsid w:val="00CA4854"/>
    <w:rsid w:val="00CA598E"/>
    <w:rsid w:val="00CF63DF"/>
    <w:rsid w:val="00D12B34"/>
    <w:rsid w:val="00D96901"/>
    <w:rsid w:val="00DC38F6"/>
    <w:rsid w:val="00E00806"/>
    <w:rsid w:val="00E517C2"/>
    <w:rsid w:val="00E700DA"/>
    <w:rsid w:val="00EA087D"/>
    <w:rsid w:val="00EE6110"/>
    <w:rsid w:val="00EF689A"/>
    <w:rsid w:val="00F156B0"/>
    <w:rsid w:val="00F25683"/>
    <w:rsid w:val="00F37D22"/>
    <w:rsid w:val="00F47E0E"/>
    <w:rsid w:val="00F77DE7"/>
    <w:rsid w:val="00F9276E"/>
    <w:rsid w:val="00FB020E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301E"/>
  <w15:docId w15:val="{8DAF54D3-EB8B-43CE-9A84-44C68043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2023-05-11T10:01:00Z</cp:lastPrinted>
  <dcterms:created xsi:type="dcterms:W3CDTF">2023-04-27T07:59:00Z</dcterms:created>
  <dcterms:modified xsi:type="dcterms:W3CDTF">2023-05-11T10:09:00Z</dcterms:modified>
</cp:coreProperties>
</file>