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1A3CE3">
        <w:rPr>
          <w:rFonts w:ascii="Times New Roman" w:hAnsi="Times New Roman" w:cs="Times New Roman"/>
          <w:sz w:val="20"/>
          <w:szCs w:val="20"/>
        </w:rPr>
        <w:t xml:space="preserve">распоряжению 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EC29D6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EC29D6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544DF3" w:rsidRDefault="001854EC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EF775B"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EC29D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B4469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BB4469" w:rsidRPr="00CC75A0">
        <w:rPr>
          <w:rFonts w:ascii="Times New Roman" w:eastAsia="Courier New" w:hAnsi="Times New Roman" w:cs="Times New Roman"/>
          <w:b/>
          <w:bCs/>
          <w:sz w:val="20"/>
          <w:szCs w:val="20"/>
        </w:rPr>
        <w:t>Информационная безопасность телекоммуникационных систем</w:t>
      </w:r>
      <w:r w:rsidR="00BB4469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EC29D6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2"/>
        <w:gridCol w:w="1268"/>
        <w:gridCol w:w="6497"/>
        <w:gridCol w:w="6497"/>
      </w:tblGrid>
      <w:tr w:rsidR="00B90FD1" w:rsidRPr="004F428D" w:rsidTr="00F219B2">
        <w:trPr>
          <w:trHeight w:val="20"/>
        </w:trPr>
        <w:tc>
          <w:tcPr>
            <w:tcW w:w="456" w:type="pct"/>
          </w:tcPr>
          <w:p w:rsidR="00B90FD1" w:rsidRPr="004F428D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4" w:type="pct"/>
          </w:tcPr>
          <w:p w:rsidR="00B90FD1" w:rsidRPr="004F428D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4140" w:type="pct"/>
            <w:gridSpan w:val="2"/>
          </w:tcPr>
          <w:p w:rsidR="00B90FD1" w:rsidRPr="004F428D" w:rsidRDefault="00BB4469" w:rsidP="00EC29D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ИБТС</w:t>
            </w:r>
            <w:r w:rsidR="00B90FD1"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47107B"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EC29D6"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47107B"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3052AB" w:rsidRPr="004F428D" w:rsidTr="003052AB">
        <w:trPr>
          <w:trHeight w:val="88"/>
        </w:trPr>
        <w:tc>
          <w:tcPr>
            <w:tcW w:w="456" w:type="pct"/>
            <w:vMerge w:val="restart"/>
            <w:vAlign w:val="center"/>
          </w:tcPr>
          <w:p w:rsidR="003052AB" w:rsidRPr="004F428D" w:rsidRDefault="003052AB" w:rsidP="003052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404" w:type="pct"/>
            <w:vMerge w:val="restart"/>
            <w:vAlign w:val="center"/>
          </w:tcPr>
          <w:p w:rsidR="003052AB" w:rsidRPr="004F428D" w:rsidRDefault="003052AB" w:rsidP="003052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8:30-10:00</w:t>
            </w:r>
          </w:p>
        </w:tc>
        <w:tc>
          <w:tcPr>
            <w:tcW w:w="2070" w:type="pct"/>
            <w:vAlign w:val="center"/>
          </w:tcPr>
          <w:p w:rsidR="003052AB" w:rsidRPr="00477102" w:rsidRDefault="003052AB" w:rsidP="00AB0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Языки программирования для автоматизации задач информационной безопасности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Попов Г.А.,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</w:t>
            </w:r>
            <w:r w:rsidR="00AB0F3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06 М</w:t>
            </w:r>
          </w:p>
        </w:tc>
        <w:tc>
          <w:tcPr>
            <w:tcW w:w="2070" w:type="pct"/>
            <w:vAlign w:val="center"/>
          </w:tcPr>
          <w:p w:rsidR="003052AB" w:rsidRPr="00477102" w:rsidRDefault="003052AB" w:rsidP="003052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Электропитание устройств и систем телекоммуникаций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 w:rsidRPr="0047710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ассистент 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Кветкин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Е.В.,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3-15 К</w:t>
            </w:r>
          </w:p>
        </w:tc>
      </w:tr>
      <w:tr w:rsidR="003052AB" w:rsidRPr="004F428D" w:rsidTr="003052AB">
        <w:trPr>
          <w:trHeight w:val="87"/>
        </w:trPr>
        <w:tc>
          <w:tcPr>
            <w:tcW w:w="456" w:type="pct"/>
            <w:vMerge/>
            <w:vAlign w:val="center"/>
          </w:tcPr>
          <w:p w:rsidR="003052AB" w:rsidRPr="004F428D" w:rsidRDefault="003052AB" w:rsidP="003052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3052AB" w:rsidRPr="004F428D" w:rsidRDefault="003052AB" w:rsidP="003052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3052AB" w:rsidRPr="00477102" w:rsidRDefault="003052AB" w:rsidP="003052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Электропитание устройств и систем телекоммуникаций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 w:rsidRPr="0047710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ассистент 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Кветкин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Е.В.,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3-15 К</w:t>
            </w:r>
          </w:p>
        </w:tc>
        <w:tc>
          <w:tcPr>
            <w:tcW w:w="2070" w:type="pct"/>
            <w:vAlign w:val="center"/>
          </w:tcPr>
          <w:p w:rsidR="003052AB" w:rsidRPr="00477102" w:rsidRDefault="003052AB" w:rsidP="00AB0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Языки программирования для автоматизации задач информационной безопасности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Попов Г.А.,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</w:t>
            </w:r>
            <w:r w:rsidR="00AB0F3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06 М</w:t>
            </w:r>
          </w:p>
        </w:tc>
      </w:tr>
      <w:tr w:rsidR="003052AB" w:rsidRPr="004F428D" w:rsidTr="003052AB">
        <w:trPr>
          <w:trHeight w:val="88"/>
        </w:trPr>
        <w:tc>
          <w:tcPr>
            <w:tcW w:w="456" w:type="pct"/>
            <w:vMerge/>
            <w:vAlign w:val="center"/>
          </w:tcPr>
          <w:p w:rsidR="003052AB" w:rsidRPr="004F428D" w:rsidRDefault="003052AB" w:rsidP="003052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3052AB" w:rsidRPr="004F428D" w:rsidRDefault="003052AB" w:rsidP="003052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0" w:type="pct"/>
            <w:vAlign w:val="center"/>
          </w:tcPr>
          <w:p w:rsidR="003052AB" w:rsidRPr="00477102" w:rsidRDefault="003052AB" w:rsidP="00AB0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Языки программирования для автоматизации задач информационной безопасности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Попов Г.А.,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</w:t>
            </w:r>
            <w:r w:rsidR="00AB0F3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06 М</w:t>
            </w:r>
          </w:p>
        </w:tc>
        <w:tc>
          <w:tcPr>
            <w:tcW w:w="2070" w:type="pct"/>
            <w:vAlign w:val="center"/>
          </w:tcPr>
          <w:p w:rsidR="003052AB" w:rsidRPr="00477102" w:rsidRDefault="003052AB" w:rsidP="003052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Электропитание устройств и систем телекоммуникаций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 w:rsidRPr="0047710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ассистент 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Кветкин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Е.В.,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3-15 К</w:t>
            </w:r>
          </w:p>
        </w:tc>
      </w:tr>
      <w:tr w:rsidR="003052AB" w:rsidRPr="004F428D" w:rsidTr="003052AB">
        <w:trPr>
          <w:trHeight w:val="87"/>
        </w:trPr>
        <w:tc>
          <w:tcPr>
            <w:tcW w:w="456" w:type="pct"/>
            <w:vMerge/>
            <w:vAlign w:val="center"/>
          </w:tcPr>
          <w:p w:rsidR="003052AB" w:rsidRPr="004F428D" w:rsidRDefault="003052AB" w:rsidP="003052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3052AB" w:rsidRPr="004F428D" w:rsidRDefault="003052AB" w:rsidP="003052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3052AB" w:rsidRPr="00477102" w:rsidRDefault="003052AB" w:rsidP="003052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Электропитание устройств и систем телекоммуникаций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 w:rsidRPr="0047710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ассистент 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Кветкин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Е.В.,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3-15 К</w:t>
            </w:r>
          </w:p>
        </w:tc>
        <w:tc>
          <w:tcPr>
            <w:tcW w:w="2070" w:type="pct"/>
            <w:vAlign w:val="center"/>
          </w:tcPr>
          <w:p w:rsidR="003052AB" w:rsidRPr="00477102" w:rsidRDefault="003052AB" w:rsidP="00AB0F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Языки программирования для автоматизации задач информационной безопасности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Попов Г.А.,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</w:t>
            </w:r>
            <w:r w:rsidR="00AB0F3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06 М</w:t>
            </w:r>
            <w:bookmarkStart w:id="0" w:name="_GoBack"/>
            <w:bookmarkEnd w:id="0"/>
          </w:p>
        </w:tc>
      </w:tr>
      <w:tr w:rsidR="000D7563" w:rsidRPr="004F428D" w:rsidTr="003052AB">
        <w:trPr>
          <w:trHeight w:val="152"/>
        </w:trPr>
        <w:tc>
          <w:tcPr>
            <w:tcW w:w="456" w:type="pct"/>
            <w:vMerge/>
            <w:vAlign w:val="center"/>
          </w:tcPr>
          <w:p w:rsidR="000D7563" w:rsidRPr="004F428D" w:rsidRDefault="000D7563" w:rsidP="000D75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0D7563" w:rsidRPr="004F428D" w:rsidRDefault="000D7563" w:rsidP="000D75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0" w:type="pct"/>
            <w:gridSpan w:val="2"/>
            <w:vAlign w:val="center"/>
          </w:tcPr>
          <w:p w:rsidR="000D7563" w:rsidRPr="00477102" w:rsidRDefault="000D7563" w:rsidP="000D7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Дисциплина по выбору:</w:t>
            </w: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Прикладная физическая культура (ОФП)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Погибельный В.В.,  доцент 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Жегалова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М.Н.,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Спортивный зал Е</w:t>
            </w:r>
          </w:p>
        </w:tc>
      </w:tr>
      <w:tr w:rsidR="003052AB" w:rsidRPr="004F428D" w:rsidTr="003052AB">
        <w:trPr>
          <w:trHeight w:val="212"/>
        </w:trPr>
        <w:tc>
          <w:tcPr>
            <w:tcW w:w="456" w:type="pct"/>
            <w:vMerge/>
            <w:vAlign w:val="center"/>
          </w:tcPr>
          <w:p w:rsidR="003052AB" w:rsidRPr="004F428D" w:rsidRDefault="003052AB" w:rsidP="003052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3052AB" w:rsidRPr="004F428D" w:rsidRDefault="003052AB" w:rsidP="003052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gridSpan w:val="2"/>
            <w:vAlign w:val="center"/>
          </w:tcPr>
          <w:p w:rsidR="003052AB" w:rsidRPr="00477102" w:rsidRDefault="003052AB" w:rsidP="003052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Электромагнитные поля и волны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Пономарев И.Н.,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3-15а  К</w:t>
            </w:r>
          </w:p>
        </w:tc>
      </w:tr>
      <w:tr w:rsidR="008C43BE" w:rsidRPr="004F428D" w:rsidTr="00D721FB">
        <w:trPr>
          <w:trHeight w:val="180"/>
        </w:trPr>
        <w:tc>
          <w:tcPr>
            <w:tcW w:w="456" w:type="pct"/>
            <w:vMerge w:val="restart"/>
            <w:vAlign w:val="center"/>
          </w:tcPr>
          <w:p w:rsidR="008C43BE" w:rsidRPr="004F428D" w:rsidRDefault="008C43BE" w:rsidP="00BD2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404" w:type="pct"/>
            <w:vMerge w:val="restart"/>
            <w:vAlign w:val="center"/>
          </w:tcPr>
          <w:p w:rsidR="008C43BE" w:rsidRPr="004F428D" w:rsidRDefault="008C43BE" w:rsidP="00BD2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0" w:type="pct"/>
            <w:vAlign w:val="center"/>
          </w:tcPr>
          <w:p w:rsidR="008C43BE" w:rsidRPr="00477102" w:rsidRDefault="008C43BE" w:rsidP="00BD2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0" w:type="pct"/>
            <w:vAlign w:val="center"/>
          </w:tcPr>
          <w:p w:rsidR="008C43BE" w:rsidRPr="00477102" w:rsidRDefault="008C43BE" w:rsidP="00BD2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Системы обнаружения вторжений в 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инфокоммуникации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 w:rsidRPr="0047710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старший преподаватель 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Ромасевич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Е.П.,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2-13а М</w:t>
            </w:r>
          </w:p>
        </w:tc>
      </w:tr>
      <w:tr w:rsidR="008C43BE" w:rsidRPr="004F428D" w:rsidTr="00D721FB">
        <w:trPr>
          <w:trHeight w:val="180"/>
        </w:trPr>
        <w:tc>
          <w:tcPr>
            <w:tcW w:w="456" w:type="pct"/>
            <w:vMerge/>
            <w:vAlign w:val="center"/>
          </w:tcPr>
          <w:p w:rsidR="008C43BE" w:rsidRPr="004F428D" w:rsidRDefault="008C43BE" w:rsidP="00BD2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8C43BE" w:rsidRPr="004F428D" w:rsidRDefault="008C43BE" w:rsidP="00BD2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8C43BE" w:rsidRPr="00477102" w:rsidRDefault="008C43BE" w:rsidP="00BD2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Системы обнаружения вторжений в 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инфокоммуникации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 w:rsidRPr="0047710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старший преподаватель 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Ромасевич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Е.П.,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2-13б М</w:t>
            </w:r>
          </w:p>
        </w:tc>
        <w:tc>
          <w:tcPr>
            <w:tcW w:w="2070" w:type="pct"/>
            <w:vAlign w:val="center"/>
          </w:tcPr>
          <w:p w:rsidR="008C43BE" w:rsidRPr="00477102" w:rsidRDefault="008C43BE" w:rsidP="00BD2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43BE" w:rsidRPr="004F428D" w:rsidTr="00D721FB">
        <w:trPr>
          <w:trHeight w:val="180"/>
        </w:trPr>
        <w:tc>
          <w:tcPr>
            <w:tcW w:w="456" w:type="pct"/>
            <w:vMerge/>
            <w:vAlign w:val="center"/>
          </w:tcPr>
          <w:p w:rsidR="008C43BE" w:rsidRPr="004F428D" w:rsidRDefault="008C43BE" w:rsidP="00BD2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8C43BE" w:rsidRPr="004F428D" w:rsidRDefault="008C43BE" w:rsidP="00BD2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2070" w:type="pct"/>
            <w:vAlign w:val="center"/>
          </w:tcPr>
          <w:p w:rsidR="008C43BE" w:rsidRPr="00477102" w:rsidRDefault="008C43BE" w:rsidP="00BD2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0" w:type="pct"/>
            <w:vAlign w:val="center"/>
          </w:tcPr>
          <w:p w:rsidR="008C43BE" w:rsidRPr="00477102" w:rsidRDefault="008C43BE" w:rsidP="00BD2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Конструирование систем подвижной радиосвязи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 w:rsidRPr="0047710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старший преподаватель Пономарев И.Н.,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3-15 К</w:t>
            </w:r>
          </w:p>
        </w:tc>
      </w:tr>
      <w:tr w:rsidR="008C43BE" w:rsidRPr="004F428D" w:rsidTr="00D721FB">
        <w:trPr>
          <w:trHeight w:val="180"/>
        </w:trPr>
        <w:tc>
          <w:tcPr>
            <w:tcW w:w="456" w:type="pct"/>
            <w:vMerge/>
            <w:vAlign w:val="center"/>
          </w:tcPr>
          <w:p w:rsidR="008C43BE" w:rsidRPr="004F428D" w:rsidRDefault="008C43BE" w:rsidP="00BD2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8C43BE" w:rsidRPr="004F428D" w:rsidRDefault="008C43BE" w:rsidP="00BD2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8C43BE" w:rsidRPr="00477102" w:rsidRDefault="008C43BE" w:rsidP="00BD2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Конструирование систем подвижной радиосвязи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 w:rsidRPr="0047710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старший преподаватель Пономарев И.Н.,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3-15 К</w:t>
            </w:r>
          </w:p>
        </w:tc>
        <w:tc>
          <w:tcPr>
            <w:tcW w:w="2070" w:type="pct"/>
            <w:vAlign w:val="center"/>
          </w:tcPr>
          <w:p w:rsidR="008C43BE" w:rsidRPr="00477102" w:rsidRDefault="008C43BE" w:rsidP="00BD2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43BE" w:rsidRPr="004F428D" w:rsidTr="00D721FB">
        <w:trPr>
          <w:trHeight w:val="180"/>
        </w:trPr>
        <w:tc>
          <w:tcPr>
            <w:tcW w:w="456" w:type="pct"/>
            <w:vMerge/>
            <w:vAlign w:val="center"/>
          </w:tcPr>
          <w:p w:rsidR="008C43BE" w:rsidRPr="004F428D" w:rsidRDefault="008C43BE" w:rsidP="00BD2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8C43BE" w:rsidRPr="004F428D" w:rsidRDefault="008C43BE" w:rsidP="00BD2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2070" w:type="pct"/>
            <w:vAlign w:val="center"/>
          </w:tcPr>
          <w:p w:rsidR="008C43BE" w:rsidRPr="00477102" w:rsidRDefault="008C43BE" w:rsidP="00BD2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Цифровая обработка сигналов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ассистент Евтеев М.П.,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2-06 М</w:t>
            </w:r>
          </w:p>
        </w:tc>
        <w:tc>
          <w:tcPr>
            <w:tcW w:w="2070" w:type="pct"/>
            <w:vAlign w:val="center"/>
          </w:tcPr>
          <w:p w:rsidR="008C43BE" w:rsidRPr="00477102" w:rsidRDefault="008C43BE" w:rsidP="00BD2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Конструирование систем подвижной радиосвязи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 w:rsidRPr="0047710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старший преподаватель Пономарев И.Н.,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3-15 К</w:t>
            </w:r>
          </w:p>
        </w:tc>
      </w:tr>
      <w:tr w:rsidR="008C43BE" w:rsidRPr="004F428D" w:rsidTr="00D721FB">
        <w:trPr>
          <w:trHeight w:val="180"/>
        </w:trPr>
        <w:tc>
          <w:tcPr>
            <w:tcW w:w="456" w:type="pct"/>
            <w:vMerge/>
            <w:vAlign w:val="center"/>
          </w:tcPr>
          <w:p w:rsidR="008C43BE" w:rsidRPr="004F428D" w:rsidRDefault="008C43BE" w:rsidP="00BD2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8C43BE" w:rsidRPr="004F428D" w:rsidRDefault="008C43BE" w:rsidP="00BD2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8C43BE" w:rsidRPr="00477102" w:rsidRDefault="008C43BE" w:rsidP="00BD2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Конструирование систем подвижной радиосвязи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 w:rsidRPr="0047710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старший преподаватель Пономарев И.Н.,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3-15 К</w:t>
            </w:r>
          </w:p>
        </w:tc>
        <w:tc>
          <w:tcPr>
            <w:tcW w:w="2070" w:type="pct"/>
            <w:vAlign w:val="center"/>
          </w:tcPr>
          <w:p w:rsidR="008C43BE" w:rsidRPr="00477102" w:rsidRDefault="008C43BE" w:rsidP="00BD2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Цифровая обработка сигналов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ассистент Евтеев М.П.,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2-06 М</w:t>
            </w:r>
          </w:p>
        </w:tc>
      </w:tr>
      <w:tr w:rsidR="008C43BE" w:rsidRPr="004F428D" w:rsidTr="00D721FB">
        <w:trPr>
          <w:trHeight w:val="180"/>
        </w:trPr>
        <w:tc>
          <w:tcPr>
            <w:tcW w:w="456" w:type="pct"/>
            <w:vMerge/>
            <w:vAlign w:val="center"/>
          </w:tcPr>
          <w:p w:rsidR="008C43BE" w:rsidRPr="004F428D" w:rsidRDefault="008C43BE" w:rsidP="00BD2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8C43BE" w:rsidRPr="004F428D" w:rsidRDefault="008C43BE" w:rsidP="00BD27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18:40-20:10</w:t>
            </w:r>
          </w:p>
        </w:tc>
        <w:tc>
          <w:tcPr>
            <w:tcW w:w="2070" w:type="pct"/>
            <w:vAlign w:val="center"/>
          </w:tcPr>
          <w:p w:rsidR="008C43BE" w:rsidRPr="00477102" w:rsidRDefault="008C43BE" w:rsidP="00BD2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Цифровая обработка сигналов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ассистент Евтеев М.П.,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2-06 М</w:t>
            </w:r>
          </w:p>
        </w:tc>
        <w:tc>
          <w:tcPr>
            <w:tcW w:w="2070" w:type="pct"/>
            <w:vAlign w:val="center"/>
          </w:tcPr>
          <w:p w:rsidR="008C43BE" w:rsidRPr="00477102" w:rsidRDefault="008C43BE" w:rsidP="00BD27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43BE" w:rsidRPr="004F428D" w:rsidTr="00D721FB">
        <w:trPr>
          <w:trHeight w:val="180"/>
        </w:trPr>
        <w:tc>
          <w:tcPr>
            <w:tcW w:w="456" w:type="pct"/>
            <w:vMerge/>
            <w:vAlign w:val="center"/>
          </w:tcPr>
          <w:p w:rsidR="008C43BE" w:rsidRPr="004F428D" w:rsidRDefault="008C43BE" w:rsidP="008C43B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8C43BE" w:rsidRPr="004F428D" w:rsidRDefault="008C43BE" w:rsidP="008C43B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8C43BE" w:rsidRPr="00477102" w:rsidRDefault="008C43BE" w:rsidP="008C43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0" w:type="pct"/>
            <w:vAlign w:val="center"/>
          </w:tcPr>
          <w:p w:rsidR="008C43BE" w:rsidRPr="00477102" w:rsidRDefault="008C43BE" w:rsidP="008C43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Цифровая обработка сигналов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ассистент Евтеев М.П.,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2-06 М</w:t>
            </w:r>
          </w:p>
        </w:tc>
      </w:tr>
      <w:tr w:rsidR="00477102" w:rsidRPr="004F428D" w:rsidTr="00477102">
        <w:trPr>
          <w:trHeight w:val="175"/>
        </w:trPr>
        <w:tc>
          <w:tcPr>
            <w:tcW w:w="456" w:type="pct"/>
            <w:vMerge w:val="restart"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404" w:type="pct"/>
            <w:vMerge w:val="restart"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8:30-10:00</w:t>
            </w:r>
          </w:p>
        </w:tc>
        <w:tc>
          <w:tcPr>
            <w:tcW w:w="2070" w:type="pct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Электромагнитные поля и волны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Пономарев И.Н.,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3-15 К</w:t>
            </w:r>
          </w:p>
        </w:tc>
        <w:tc>
          <w:tcPr>
            <w:tcW w:w="2070" w:type="pct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7102" w:rsidRPr="004F428D" w:rsidTr="00477102">
        <w:trPr>
          <w:trHeight w:val="175"/>
        </w:trPr>
        <w:tc>
          <w:tcPr>
            <w:tcW w:w="456" w:type="pct"/>
            <w:vMerge/>
            <w:vAlign w:val="center"/>
          </w:tcPr>
          <w:p w:rsidR="00477102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0" w:type="pct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Электромагнитные поля и волны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Пономарев И.Н.,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3-15 К</w:t>
            </w:r>
          </w:p>
        </w:tc>
      </w:tr>
      <w:tr w:rsidR="00477102" w:rsidRPr="004F428D" w:rsidTr="00477102">
        <w:trPr>
          <w:trHeight w:val="175"/>
        </w:trPr>
        <w:tc>
          <w:tcPr>
            <w:tcW w:w="456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0" w:type="pct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Электромагнитные поля и волны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), старший преподаватель Пономарев И.Н.,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3-15 К</w:t>
            </w:r>
          </w:p>
        </w:tc>
        <w:tc>
          <w:tcPr>
            <w:tcW w:w="2070" w:type="pct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7102" w:rsidRPr="004F428D" w:rsidTr="00477102">
        <w:trPr>
          <w:trHeight w:val="175"/>
        </w:trPr>
        <w:tc>
          <w:tcPr>
            <w:tcW w:w="456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pct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0" w:type="pct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Электромагнитные поля и волны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Пономарев И.Н.,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3-15 К</w:t>
            </w:r>
          </w:p>
        </w:tc>
      </w:tr>
      <w:tr w:rsidR="00477102" w:rsidRPr="004F428D" w:rsidTr="00A5405D">
        <w:trPr>
          <w:trHeight w:val="88"/>
        </w:trPr>
        <w:tc>
          <w:tcPr>
            <w:tcW w:w="456" w:type="pct"/>
            <w:vMerge w:val="restart"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404" w:type="pct"/>
            <w:vMerge w:val="restart"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gridSpan w:val="2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Конструирование систем подвижной радиосвязи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 старший преподаватель Пономарев И.Н.,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2-01 К</w:t>
            </w:r>
          </w:p>
        </w:tc>
      </w:tr>
      <w:tr w:rsidR="00477102" w:rsidRPr="004F428D" w:rsidTr="00F219B2">
        <w:trPr>
          <w:trHeight w:val="87"/>
        </w:trPr>
        <w:tc>
          <w:tcPr>
            <w:tcW w:w="456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7102" w:rsidRPr="004F428D" w:rsidTr="00D721FB">
        <w:trPr>
          <w:trHeight w:val="88"/>
        </w:trPr>
        <w:tc>
          <w:tcPr>
            <w:tcW w:w="456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0" w:type="pct"/>
            <w:gridSpan w:val="2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Конструирование систем подвижной радиосвязи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 старший преподаватель Пономарев И.Н.,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2-01 К</w:t>
            </w:r>
          </w:p>
        </w:tc>
      </w:tr>
      <w:tr w:rsidR="00477102" w:rsidRPr="004F428D" w:rsidTr="00F219B2">
        <w:trPr>
          <w:trHeight w:val="87"/>
        </w:trPr>
        <w:tc>
          <w:tcPr>
            <w:tcW w:w="456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7102" w:rsidRPr="004F428D" w:rsidTr="00A5405D">
        <w:trPr>
          <w:trHeight w:val="88"/>
        </w:trPr>
        <w:tc>
          <w:tcPr>
            <w:tcW w:w="456" w:type="pct"/>
            <w:vMerge w:val="restart"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404" w:type="pct"/>
            <w:vMerge w:val="restart"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gridSpan w:val="2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7102" w:rsidRPr="004F428D" w:rsidTr="00F219B2">
        <w:trPr>
          <w:trHeight w:val="87"/>
        </w:trPr>
        <w:tc>
          <w:tcPr>
            <w:tcW w:w="456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Электропитание устройств и систем телекоммуникаций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Безбожнов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О.Н.,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2-13б М</w:t>
            </w:r>
          </w:p>
        </w:tc>
      </w:tr>
      <w:tr w:rsidR="00477102" w:rsidRPr="004F428D" w:rsidTr="00A5405D">
        <w:trPr>
          <w:trHeight w:val="106"/>
        </w:trPr>
        <w:tc>
          <w:tcPr>
            <w:tcW w:w="456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0" w:type="pct"/>
            <w:gridSpan w:val="2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Электропитание устройств и систем телекоммуникаций (Л), старший преподаватель 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Безбожнов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О.Н.,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2-13 М</w:t>
            </w:r>
          </w:p>
        </w:tc>
      </w:tr>
      <w:tr w:rsidR="00477102" w:rsidRPr="004F428D" w:rsidTr="00F219B2">
        <w:trPr>
          <w:trHeight w:val="106"/>
        </w:trPr>
        <w:tc>
          <w:tcPr>
            <w:tcW w:w="456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Языки программирования для автоматизации задач информационной безопасности (Л), старший преподаватель Попов Г.А.,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2-30 К</w:t>
            </w:r>
          </w:p>
        </w:tc>
      </w:tr>
      <w:tr w:rsidR="00477102" w:rsidRPr="004F428D" w:rsidTr="004F428D">
        <w:trPr>
          <w:trHeight w:val="106"/>
        </w:trPr>
        <w:tc>
          <w:tcPr>
            <w:tcW w:w="456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18:40-20:10</w:t>
            </w:r>
          </w:p>
        </w:tc>
        <w:tc>
          <w:tcPr>
            <w:tcW w:w="4140" w:type="pct"/>
            <w:gridSpan w:val="2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Цифровая обработка сигналов (Л), старший преподаватель 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Ромасевич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Е.П.,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2-13 М</w:t>
            </w:r>
          </w:p>
        </w:tc>
      </w:tr>
      <w:tr w:rsidR="00477102" w:rsidRPr="004F428D" w:rsidTr="00F219B2">
        <w:trPr>
          <w:trHeight w:val="106"/>
        </w:trPr>
        <w:tc>
          <w:tcPr>
            <w:tcW w:w="456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Языки программирования для автоматизации задач информационной безопасности (Л), старший преподаватель Попов Г.А.,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2-30 К</w:t>
            </w:r>
          </w:p>
        </w:tc>
      </w:tr>
      <w:tr w:rsidR="00477102" w:rsidRPr="004F428D" w:rsidTr="004F428D">
        <w:trPr>
          <w:trHeight w:val="204"/>
        </w:trPr>
        <w:tc>
          <w:tcPr>
            <w:tcW w:w="456" w:type="pct"/>
            <w:vMerge w:val="restart"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404" w:type="pct"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0" w:type="pct"/>
            <w:gridSpan w:val="2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Волоконно-оптические линии связи (Л), доцент Чадаев Д.И.,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2-13 М</w:t>
            </w:r>
          </w:p>
        </w:tc>
      </w:tr>
      <w:tr w:rsidR="00477102" w:rsidRPr="004F428D" w:rsidTr="00F219B2">
        <w:trPr>
          <w:trHeight w:val="210"/>
        </w:trPr>
        <w:tc>
          <w:tcPr>
            <w:tcW w:w="456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0" w:type="pct"/>
            <w:gridSpan w:val="2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Волоконно-оптические линии связи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доцент Чадаев Д.И.,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1-19 М</w:t>
            </w:r>
          </w:p>
        </w:tc>
      </w:tr>
      <w:tr w:rsidR="00477102" w:rsidRPr="004F428D" w:rsidTr="004F428D">
        <w:trPr>
          <w:trHeight w:val="83"/>
        </w:trPr>
        <w:tc>
          <w:tcPr>
            <w:tcW w:w="456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gridSpan w:val="2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Системы обнаружения вторжений в 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инфокоммуникации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(Л), старший преподаватель 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Ромасевич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Е.П.,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2-13 М</w:t>
            </w:r>
          </w:p>
        </w:tc>
      </w:tr>
      <w:tr w:rsidR="00477102" w:rsidRPr="004F428D" w:rsidTr="00F219B2">
        <w:trPr>
          <w:trHeight w:val="83"/>
        </w:trPr>
        <w:tc>
          <w:tcPr>
            <w:tcW w:w="456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Цифровая обработка сигналов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 старший преподаватель 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Ромасевич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Е.П.,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2-06 М</w:t>
            </w:r>
          </w:p>
        </w:tc>
      </w:tr>
      <w:tr w:rsidR="00477102" w:rsidRPr="004F428D" w:rsidTr="00F219B2">
        <w:trPr>
          <w:trHeight w:val="210"/>
        </w:trPr>
        <w:tc>
          <w:tcPr>
            <w:tcW w:w="456" w:type="pct"/>
            <w:vMerge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477102" w:rsidRPr="004F428D" w:rsidRDefault="00477102" w:rsidP="004771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428D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gridSpan w:val="2"/>
            <w:vAlign w:val="center"/>
          </w:tcPr>
          <w:p w:rsidR="00477102" w:rsidRPr="00477102" w:rsidRDefault="00477102" w:rsidP="00477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Системы обнаружения вторжений в 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инфокоммуникации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</w:t>
            </w:r>
            <w:proofErr w:type="spellStart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>Ромасевич</w:t>
            </w:r>
            <w:proofErr w:type="spellEnd"/>
            <w:r w:rsidRPr="00477102">
              <w:rPr>
                <w:rFonts w:ascii="Times New Roman" w:hAnsi="Times New Roman" w:cs="Times New Roman"/>
                <w:sz w:val="16"/>
                <w:szCs w:val="16"/>
              </w:rPr>
              <w:t xml:space="preserve"> Е.П., </w:t>
            </w:r>
            <w:r w:rsidRPr="004771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2-06 М</w:t>
            </w:r>
          </w:p>
        </w:tc>
      </w:tr>
    </w:tbl>
    <w:p w:rsidR="00A13710" w:rsidRDefault="00A13710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8B27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EC29D6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FD0EAF">
      <w:pgSz w:w="16838" w:h="11906" w:orient="landscape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32762"/>
    <w:rsid w:val="000475D7"/>
    <w:rsid w:val="00062BCD"/>
    <w:rsid w:val="00066F41"/>
    <w:rsid w:val="000B2E46"/>
    <w:rsid w:val="000D7563"/>
    <w:rsid w:val="001172C0"/>
    <w:rsid w:val="0012570D"/>
    <w:rsid w:val="0013656B"/>
    <w:rsid w:val="00146C6B"/>
    <w:rsid w:val="00173E98"/>
    <w:rsid w:val="001854EC"/>
    <w:rsid w:val="001A3CE3"/>
    <w:rsid w:val="001C1BDC"/>
    <w:rsid w:val="001C2795"/>
    <w:rsid w:val="001C5FA7"/>
    <w:rsid w:val="001D7E28"/>
    <w:rsid w:val="001F046D"/>
    <w:rsid w:val="00224991"/>
    <w:rsid w:val="0023063D"/>
    <w:rsid w:val="00231E62"/>
    <w:rsid w:val="00232046"/>
    <w:rsid w:val="002367DC"/>
    <w:rsid w:val="0024488E"/>
    <w:rsid w:val="0026774E"/>
    <w:rsid w:val="00276F50"/>
    <w:rsid w:val="0029408D"/>
    <w:rsid w:val="00294D91"/>
    <w:rsid w:val="002A3C49"/>
    <w:rsid w:val="002A62B3"/>
    <w:rsid w:val="002E5A41"/>
    <w:rsid w:val="002F2A95"/>
    <w:rsid w:val="003052AB"/>
    <w:rsid w:val="00317DF6"/>
    <w:rsid w:val="003538ED"/>
    <w:rsid w:val="003A1B50"/>
    <w:rsid w:val="003A5CE4"/>
    <w:rsid w:val="003B3743"/>
    <w:rsid w:val="003C1E7E"/>
    <w:rsid w:val="003C5E94"/>
    <w:rsid w:val="003E5304"/>
    <w:rsid w:val="0047107B"/>
    <w:rsid w:val="00477102"/>
    <w:rsid w:val="004900EB"/>
    <w:rsid w:val="004D4CE6"/>
    <w:rsid w:val="004F428D"/>
    <w:rsid w:val="004F60F7"/>
    <w:rsid w:val="0050022B"/>
    <w:rsid w:val="00522B1E"/>
    <w:rsid w:val="00524CAE"/>
    <w:rsid w:val="00544DF3"/>
    <w:rsid w:val="00546C41"/>
    <w:rsid w:val="00557FEE"/>
    <w:rsid w:val="00570A3F"/>
    <w:rsid w:val="005A6AAD"/>
    <w:rsid w:val="005B4D3C"/>
    <w:rsid w:val="005C7C0E"/>
    <w:rsid w:val="005D105C"/>
    <w:rsid w:val="005D6213"/>
    <w:rsid w:val="005E1F66"/>
    <w:rsid w:val="005F4282"/>
    <w:rsid w:val="0061347E"/>
    <w:rsid w:val="006227A2"/>
    <w:rsid w:val="00626C14"/>
    <w:rsid w:val="00655E0A"/>
    <w:rsid w:val="00674FB0"/>
    <w:rsid w:val="00680D72"/>
    <w:rsid w:val="006B5DD0"/>
    <w:rsid w:val="006E265B"/>
    <w:rsid w:val="00702D2A"/>
    <w:rsid w:val="00716E50"/>
    <w:rsid w:val="00737DA4"/>
    <w:rsid w:val="00772284"/>
    <w:rsid w:val="00785D67"/>
    <w:rsid w:val="007A5296"/>
    <w:rsid w:val="007D4F04"/>
    <w:rsid w:val="007E63B8"/>
    <w:rsid w:val="00806AFA"/>
    <w:rsid w:val="00807D0B"/>
    <w:rsid w:val="00843A47"/>
    <w:rsid w:val="008666C2"/>
    <w:rsid w:val="0087749C"/>
    <w:rsid w:val="008822CB"/>
    <w:rsid w:val="00895D21"/>
    <w:rsid w:val="008B278C"/>
    <w:rsid w:val="008C43BE"/>
    <w:rsid w:val="009252D4"/>
    <w:rsid w:val="0094612C"/>
    <w:rsid w:val="00977521"/>
    <w:rsid w:val="00985C94"/>
    <w:rsid w:val="00991ED1"/>
    <w:rsid w:val="009B0D52"/>
    <w:rsid w:val="009C02FD"/>
    <w:rsid w:val="009D03F7"/>
    <w:rsid w:val="009E5F7D"/>
    <w:rsid w:val="00A0660D"/>
    <w:rsid w:val="00A13710"/>
    <w:rsid w:val="00A32D3B"/>
    <w:rsid w:val="00A5405D"/>
    <w:rsid w:val="00A661EE"/>
    <w:rsid w:val="00AA485A"/>
    <w:rsid w:val="00AB0F37"/>
    <w:rsid w:val="00AC10C8"/>
    <w:rsid w:val="00AC2019"/>
    <w:rsid w:val="00AD357A"/>
    <w:rsid w:val="00AD707F"/>
    <w:rsid w:val="00AF1C21"/>
    <w:rsid w:val="00B13F85"/>
    <w:rsid w:val="00B21AED"/>
    <w:rsid w:val="00B24870"/>
    <w:rsid w:val="00B24EFA"/>
    <w:rsid w:val="00B40549"/>
    <w:rsid w:val="00B4504E"/>
    <w:rsid w:val="00B53244"/>
    <w:rsid w:val="00B608CA"/>
    <w:rsid w:val="00B720E5"/>
    <w:rsid w:val="00B737B9"/>
    <w:rsid w:val="00B90FD1"/>
    <w:rsid w:val="00BA5714"/>
    <w:rsid w:val="00BB4469"/>
    <w:rsid w:val="00BC4F8B"/>
    <w:rsid w:val="00BD2760"/>
    <w:rsid w:val="00BD27F3"/>
    <w:rsid w:val="00BE78DD"/>
    <w:rsid w:val="00C17D06"/>
    <w:rsid w:val="00C3008A"/>
    <w:rsid w:val="00C41587"/>
    <w:rsid w:val="00C46AFB"/>
    <w:rsid w:val="00C6324D"/>
    <w:rsid w:val="00C711B4"/>
    <w:rsid w:val="00C72337"/>
    <w:rsid w:val="00CA2E17"/>
    <w:rsid w:val="00CA598E"/>
    <w:rsid w:val="00CC1D79"/>
    <w:rsid w:val="00CF15E0"/>
    <w:rsid w:val="00D01A70"/>
    <w:rsid w:val="00D47C2C"/>
    <w:rsid w:val="00D705AE"/>
    <w:rsid w:val="00D721FB"/>
    <w:rsid w:val="00D8417D"/>
    <w:rsid w:val="00D9668B"/>
    <w:rsid w:val="00DF073E"/>
    <w:rsid w:val="00DF2A87"/>
    <w:rsid w:val="00DF7FC8"/>
    <w:rsid w:val="00E249F8"/>
    <w:rsid w:val="00E71694"/>
    <w:rsid w:val="00EA3BF7"/>
    <w:rsid w:val="00EA7F20"/>
    <w:rsid w:val="00EC29D6"/>
    <w:rsid w:val="00EC3732"/>
    <w:rsid w:val="00ED3E31"/>
    <w:rsid w:val="00EF775B"/>
    <w:rsid w:val="00F05F0D"/>
    <w:rsid w:val="00F219B2"/>
    <w:rsid w:val="00F22553"/>
    <w:rsid w:val="00F27B65"/>
    <w:rsid w:val="00F5214C"/>
    <w:rsid w:val="00F8389D"/>
    <w:rsid w:val="00FA0086"/>
    <w:rsid w:val="00FB779D"/>
    <w:rsid w:val="00FD0EAF"/>
    <w:rsid w:val="00FE357A"/>
    <w:rsid w:val="00FE408A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3A11A"/>
  <w15:docId w15:val="{D69C820F-9911-4EB8-A5A2-D7AEC811B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04EA7-CB87-4CC5-B88B-EC81BBFD2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12</cp:revision>
  <cp:lastPrinted>2022-09-20T11:45:00Z</cp:lastPrinted>
  <dcterms:created xsi:type="dcterms:W3CDTF">2026-08-23T18:36:00Z</dcterms:created>
  <dcterms:modified xsi:type="dcterms:W3CDTF">2026-09-11T10:06:00Z</dcterms:modified>
</cp:coreProperties>
</file>